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B333A" w:rsidRPr="0077000F" w:rsidTr="00427B13">
        <w:trPr>
          <w:cantSplit/>
          <w:trHeight w:hRule="exact" w:val="428"/>
        </w:trPr>
        <w:tc>
          <w:tcPr>
            <w:tcW w:w="9852" w:type="dxa"/>
            <w:gridSpan w:val="2"/>
            <w:vAlign w:val="center"/>
          </w:tcPr>
          <w:p w:rsidR="00BB333A" w:rsidRPr="0077000F" w:rsidRDefault="00BB333A" w:rsidP="00BC0B43">
            <w:pPr>
              <w:jc w:val="right"/>
            </w:pPr>
          </w:p>
        </w:tc>
      </w:tr>
      <w:tr w:rsidR="00BB333A" w:rsidRPr="0077000F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</w:rPr>
            </w:pPr>
            <w:r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010467" w:rsidRDefault="00010467" w:rsidP="00010467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  <w:szCs w:val="20"/>
              </w:rPr>
              <w:t>АЛЕКСАНДРОВСКОГО РАЙОНА</w:t>
            </w:r>
          </w:p>
          <w:p w:rsidR="00010467" w:rsidRDefault="00010467" w:rsidP="00010467">
            <w:pPr>
              <w:jc w:val="center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ВЛАДИМИРСКОЙ ОБЛАСТИ</w:t>
            </w:r>
          </w:p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BB333A" w:rsidRPr="0077000F" w:rsidRDefault="00BB333A" w:rsidP="00577CCC">
            <w:pPr>
              <w:jc w:val="center"/>
              <w:rPr>
                <w:sz w:val="30"/>
                <w:szCs w:val="30"/>
              </w:rPr>
            </w:pPr>
            <w:r w:rsidRPr="0077000F">
              <w:rPr>
                <w:sz w:val="30"/>
                <w:szCs w:val="30"/>
              </w:rPr>
              <w:br/>
            </w:r>
          </w:p>
        </w:tc>
      </w:tr>
      <w:tr w:rsidR="00BB333A" w:rsidRPr="0077000F" w:rsidTr="00314D62">
        <w:trPr>
          <w:cantSplit/>
          <w:trHeight w:hRule="exact" w:val="836"/>
        </w:trPr>
        <w:tc>
          <w:tcPr>
            <w:tcW w:w="4868" w:type="dxa"/>
            <w:vAlign w:val="center"/>
          </w:tcPr>
          <w:p w:rsidR="00BB333A" w:rsidRPr="00DD1F17" w:rsidRDefault="008C6881" w:rsidP="004916E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BB333A">
              <w:rPr>
                <w:b w:val="0"/>
                <w:bCs/>
                <w:sz w:val="24"/>
                <w:szCs w:val="24"/>
              </w:rPr>
              <w:t xml:space="preserve">от </w:t>
            </w:r>
            <w:r w:rsidR="00B5474D">
              <w:rPr>
                <w:b w:val="0"/>
                <w:bCs/>
                <w:sz w:val="24"/>
                <w:szCs w:val="24"/>
              </w:rPr>
              <w:t>20.07.2018</w:t>
            </w:r>
          </w:p>
        </w:tc>
        <w:tc>
          <w:tcPr>
            <w:tcW w:w="4984" w:type="dxa"/>
            <w:vAlign w:val="center"/>
          </w:tcPr>
          <w:p w:rsidR="00BB333A" w:rsidRPr="0077000F" w:rsidRDefault="008C6881" w:rsidP="004916E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45458D">
              <w:rPr>
                <w:b w:val="0"/>
                <w:bCs/>
                <w:sz w:val="24"/>
                <w:szCs w:val="24"/>
              </w:rPr>
              <w:t xml:space="preserve">           </w:t>
            </w:r>
            <w:proofErr w:type="gramStart"/>
            <w:r w:rsidR="00BB333A">
              <w:rPr>
                <w:b w:val="0"/>
                <w:bCs/>
                <w:sz w:val="24"/>
                <w:szCs w:val="24"/>
              </w:rPr>
              <w:t>№</w:t>
            </w:r>
            <w:r w:rsidR="009900FA">
              <w:rPr>
                <w:b w:val="0"/>
                <w:bCs/>
                <w:sz w:val="24"/>
                <w:szCs w:val="24"/>
              </w:rPr>
              <w:t xml:space="preserve"> </w:t>
            </w:r>
            <w:r w:rsidR="00091E9B">
              <w:rPr>
                <w:b w:val="0"/>
                <w:bCs/>
                <w:sz w:val="24"/>
                <w:szCs w:val="24"/>
              </w:rPr>
              <w:t xml:space="preserve"> </w:t>
            </w:r>
            <w:r w:rsidR="00B5474D">
              <w:rPr>
                <w:b w:val="0"/>
                <w:bCs/>
                <w:sz w:val="24"/>
                <w:szCs w:val="24"/>
              </w:rPr>
              <w:t>385</w:t>
            </w:r>
            <w:proofErr w:type="gramEnd"/>
          </w:p>
        </w:tc>
      </w:tr>
    </w:tbl>
    <w:p w:rsidR="00FD365E" w:rsidRDefault="00FD365E" w:rsidP="00FD365E">
      <w:pPr>
        <w:jc w:val="both"/>
        <w:rPr>
          <w:i/>
        </w:rPr>
      </w:pPr>
    </w:p>
    <w:p w:rsidR="00FD365E" w:rsidRDefault="00FD365E" w:rsidP="00FD365E">
      <w:pPr>
        <w:jc w:val="both"/>
        <w:rPr>
          <w:i/>
        </w:rPr>
      </w:pPr>
      <w:r w:rsidRPr="00FD365E">
        <w:rPr>
          <w:i/>
        </w:rPr>
        <w:t xml:space="preserve">Об утверждении Положения о комиссии </w:t>
      </w:r>
    </w:p>
    <w:p w:rsidR="00FD365E" w:rsidRDefault="00FD365E" w:rsidP="00FD365E">
      <w:pPr>
        <w:jc w:val="both"/>
        <w:rPr>
          <w:i/>
        </w:rPr>
      </w:pPr>
      <w:r w:rsidRPr="00FD365E">
        <w:rPr>
          <w:i/>
        </w:rPr>
        <w:t>по соблюдению требований к служебному</w:t>
      </w:r>
    </w:p>
    <w:p w:rsidR="00FD365E" w:rsidRDefault="00FD365E" w:rsidP="00FD365E">
      <w:pPr>
        <w:jc w:val="both"/>
        <w:rPr>
          <w:i/>
        </w:rPr>
      </w:pPr>
      <w:r w:rsidRPr="00FD365E">
        <w:rPr>
          <w:i/>
        </w:rPr>
        <w:t xml:space="preserve"> поведению муниципальных служащих</w:t>
      </w:r>
    </w:p>
    <w:p w:rsidR="00FD365E" w:rsidRDefault="00FD365E" w:rsidP="00FD365E">
      <w:pPr>
        <w:jc w:val="both"/>
        <w:rPr>
          <w:i/>
        </w:rPr>
      </w:pPr>
      <w:r w:rsidRPr="00FD365E">
        <w:rPr>
          <w:i/>
        </w:rPr>
        <w:t xml:space="preserve"> и урегулированию конфлик</w:t>
      </w:r>
      <w:bookmarkStart w:id="0" w:name="_GoBack"/>
      <w:bookmarkEnd w:id="0"/>
      <w:r w:rsidRPr="00FD365E">
        <w:rPr>
          <w:i/>
        </w:rPr>
        <w:t xml:space="preserve">та интересов </w:t>
      </w:r>
    </w:p>
    <w:p w:rsidR="00FD365E" w:rsidRDefault="0057077E" w:rsidP="00FD365E">
      <w:pPr>
        <w:jc w:val="both"/>
        <w:rPr>
          <w:i/>
        </w:rPr>
      </w:pPr>
      <w:r>
        <w:rPr>
          <w:i/>
        </w:rPr>
        <w:t>в а</w:t>
      </w:r>
      <w:r w:rsidR="00FD365E" w:rsidRPr="00FD365E">
        <w:rPr>
          <w:i/>
        </w:rPr>
        <w:t>дминистрации муниципального образования</w:t>
      </w:r>
    </w:p>
    <w:p w:rsidR="00FD365E" w:rsidRPr="00FD365E" w:rsidRDefault="00FD365E" w:rsidP="00FD365E">
      <w:pPr>
        <w:jc w:val="both"/>
        <w:rPr>
          <w:i/>
        </w:rPr>
      </w:pPr>
      <w:r w:rsidRPr="00FD365E">
        <w:rPr>
          <w:i/>
        </w:rPr>
        <w:t xml:space="preserve"> </w:t>
      </w:r>
      <w:r>
        <w:rPr>
          <w:i/>
        </w:rPr>
        <w:t>города Струнино.</w:t>
      </w:r>
    </w:p>
    <w:p w:rsidR="00E704E1" w:rsidRDefault="00E704E1" w:rsidP="004E42E5">
      <w:pPr>
        <w:jc w:val="both"/>
        <w:rPr>
          <w:i/>
        </w:rPr>
      </w:pPr>
    </w:p>
    <w:p w:rsidR="00427B13" w:rsidRDefault="00FD365E" w:rsidP="00314D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Указом Президента Российской Федерации»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Федерации» от 08 марта 2015 года № 120 «О некоторых вопросах противодействия коррупции», в целях урегулирования возможного конфликта интересов и в связи с кадровыми изменениями</w:t>
      </w:r>
      <w:r w:rsidR="00427B13" w:rsidRPr="00E44454">
        <w:rPr>
          <w:sz w:val="28"/>
          <w:szCs w:val="28"/>
        </w:rPr>
        <w:t>, п о с т а н о в л я ю:</w:t>
      </w:r>
    </w:p>
    <w:p w:rsidR="00314D62" w:rsidRDefault="00314D62" w:rsidP="00314D62">
      <w:pPr>
        <w:ind w:firstLine="600"/>
        <w:jc w:val="both"/>
        <w:rPr>
          <w:sz w:val="28"/>
          <w:szCs w:val="28"/>
        </w:rPr>
      </w:pPr>
    </w:p>
    <w:p w:rsidR="00314D62" w:rsidRDefault="00314D62" w:rsidP="00314D62">
      <w:pPr>
        <w:numPr>
          <w:ilvl w:val="0"/>
          <w:numId w:val="4"/>
        </w:numPr>
        <w:ind w:left="0" w:firstLine="142"/>
        <w:jc w:val="both"/>
        <w:rPr>
          <w:sz w:val="28"/>
        </w:rPr>
      </w:pPr>
      <w:r>
        <w:rPr>
          <w:sz w:val="28"/>
        </w:rPr>
        <w:t>Утвердить прилагаемые:</w:t>
      </w:r>
    </w:p>
    <w:p w:rsidR="00314D62" w:rsidRDefault="00314D62" w:rsidP="00314D62">
      <w:pPr>
        <w:ind w:firstLine="142"/>
        <w:jc w:val="both"/>
        <w:rPr>
          <w:sz w:val="28"/>
        </w:rPr>
      </w:pPr>
    </w:p>
    <w:p w:rsidR="00314D62" w:rsidRDefault="00314D62" w:rsidP="00314D62">
      <w:pPr>
        <w:numPr>
          <w:ilvl w:val="1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Положение о 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города Струнино, согласно приложению </w:t>
      </w:r>
      <w:r w:rsidR="0057077E">
        <w:rPr>
          <w:sz w:val="28"/>
          <w:szCs w:val="28"/>
        </w:rPr>
        <w:t xml:space="preserve">№ </w:t>
      </w:r>
      <w:r>
        <w:rPr>
          <w:sz w:val="28"/>
          <w:szCs w:val="28"/>
        </w:rPr>
        <w:t>1;</w:t>
      </w:r>
    </w:p>
    <w:p w:rsidR="00314D62" w:rsidRDefault="00314D62" w:rsidP="00314D62">
      <w:pPr>
        <w:ind w:firstLine="142"/>
        <w:jc w:val="both"/>
        <w:rPr>
          <w:sz w:val="28"/>
          <w:szCs w:val="28"/>
        </w:rPr>
      </w:pPr>
    </w:p>
    <w:p w:rsidR="00314D62" w:rsidRDefault="00314D62" w:rsidP="00314D62">
      <w:pPr>
        <w:numPr>
          <w:ilvl w:val="1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города Струнино, согласно приложению </w:t>
      </w:r>
      <w:r w:rsidR="0057077E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314D62" w:rsidRDefault="00314D62" w:rsidP="00314D62">
      <w:pPr>
        <w:ind w:firstLine="142"/>
        <w:jc w:val="both"/>
        <w:rPr>
          <w:sz w:val="28"/>
        </w:rPr>
      </w:pPr>
    </w:p>
    <w:p w:rsidR="00314D62" w:rsidRDefault="000821E5" w:rsidP="00314D62">
      <w:pPr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C77BE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14D62" w:rsidRDefault="000821E5" w:rsidP="00314D62">
      <w:pPr>
        <w:ind w:firstLine="142"/>
        <w:jc w:val="both"/>
        <w:rPr>
          <w:sz w:val="28"/>
          <w:szCs w:val="28"/>
        </w:rPr>
      </w:pPr>
      <w:r w:rsidRPr="00C77BEA">
        <w:rPr>
          <w:sz w:val="28"/>
          <w:szCs w:val="28"/>
        </w:rPr>
        <w:t xml:space="preserve"> </w:t>
      </w:r>
    </w:p>
    <w:p w:rsidR="00A063B5" w:rsidRDefault="002D44DC" w:rsidP="00314D6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21E5">
        <w:rPr>
          <w:sz w:val="28"/>
          <w:szCs w:val="28"/>
        </w:rPr>
        <w:t xml:space="preserve">.     </w:t>
      </w:r>
      <w:r w:rsidR="00A063B5" w:rsidRPr="00C77BEA">
        <w:rPr>
          <w:sz w:val="28"/>
          <w:szCs w:val="28"/>
        </w:rPr>
        <w:t>Настоящее постановление вступает в силу с момента подписания.</w:t>
      </w:r>
    </w:p>
    <w:p w:rsidR="00314D62" w:rsidRPr="00C77BEA" w:rsidRDefault="00314D62" w:rsidP="00314D62">
      <w:pPr>
        <w:ind w:firstLine="142"/>
        <w:jc w:val="both"/>
        <w:rPr>
          <w:sz w:val="28"/>
          <w:szCs w:val="28"/>
        </w:rPr>
      </w:pPr>
    </w:p>
    <w:p w:rsidR="00427B13" w:rsidRDefault="00427B13" w:rsidP="00314D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BEA" w:rsidRDefault="00B5474D" w:rsidP="00314D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6AE3" w:rsidRPr="00C77B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77C" w:rsidRPr="00C77BE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AD477C" w:rsidRPr="00C77BEA">
        <w:rPr>
          <w:rFonts w:ascii="Times New Roman" w:hAnsi="Times New Roman" w:cs="Times New Roman"/>
          <w:sz w:val="28"/>
          <w:szCs w:val="28"/>
        </w:rPr>
        <w:tab/>
      </w:r>
      <w:r w:rsidR="00AD477C" w:rsidRPr="00C77BE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77C" w:rsidRPr="00C77B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Бояркова</w:t>
      </w:r>
      <w:proofErr w:type="spellEnd"/>
    </w:p>
    <w:p w:rsidR="008B618B" w:rsidRDefault="008B618B" w:rsidP="00314D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314D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8B61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7077E">
        <w:rPr>
          <w:sz w:val="28"/>
          <w:szCs w:val="28"/>
        </w:rPr>
        <w:t xml:space="preserve"> </w:t>
      </w:r>
      <w:proofErr w:type="gramStart"/>
      <w:r w:rsidR="005707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</w:t>
      </w:r>
      <w:proofErr w:type="gramEnd"/>
    </w:p>
    <w:p w:rsidR="008B618B" w:rsidRDefault="008B618B" w:rsidP="008B618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618B" w:rsidRDefault="008B618B" w:rsidP="008B618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Струнино</w:t>
      </w:r>
    </w:p>
    <w:p w:rsidR="008B618B" w:rsidRDefault="00A03005" w:rsidP="008B6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20.07.2018</w:t>
      </w:r>
      <w:r w:rsidR="00B5474D">
        <w:rPr>
          <w:sz w:val="28"/>
          <w:szCs w:val="28"/>
        </w:rPr>
        <w:t xml:space="preserve">  г.</w:t>
      </w:r>
      <w:proofErr w:type="gramEnd"/>
      <w:r w:rsidR="00B5474D">
        <w:rPr>
          <w:sz w:val="28"/>
          <w:szCs w:val="28"/>
        </w:rPr>
        <w:t xml:space="preserve">   № 385</w:t>
      </w:r>
    </w:p>
    <w:p w:rsidR="008B618B" w:rsidRDefault="008B618B" w:rsidP="008B618B">
      <w:pPr>
        <w:jc w:val="right"/>
        <w:rPr>
          <w:sz w:val="28"/>
          <w:szCs w:val="28"/>
        </w:rPr>
      </w:pPr>
    </w:p>
    <w:p w:rsidR="008B618B" w:rsidRDefault="008B618B" w:rsidP="008B618B">
      <w:pPr>
        <w:jc w:val="center"/>
        <w:rPr>
          <w:sz w:val="28"/>
          <w:szCs w:val="28"/>
        </w:rPr>
      </w:pPr>
    </w:p>
    <w:p w:rsidR="008B618B" w:rsidRDefault="008B618B" w:rsidP="008B6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B618B" w:rsidRDefault="008B618B" w:rsidP="008B6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proofErr w:type="gramStart"/>
      <w:r>
        <w:rPr>
          <w:sz w:val="28"/>
          <w:szCs w:val="28"/>
        </w:rPr>
        <w:t>образования  города</w:t>
      </w:r>
      <w:proofErr w:type="gramEnd"/>
      <w:r>
        <w:rPr>
          <w:sz w:val="28"/>
          <w:szCs w:val="28"/>
        </w:rPr>
        <w:t xml:space="preserve"> Струнино</w:t>
      </w:r>
    </w:p>
    <w:p w:rsidR="0057077E" w:rsidRDefault="0057077E" w:rsidP="008B618B">
      <w:pPr>
        <w:jc w:val="center"/>
        <w:rPr>
          <w:sz w:val="28"/>
          <w:szCs w:val="28"/>
        </w:rPr>
      </w:pP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 города Струнино.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</w:t>
      </w:r>
      <w:r w:rsidR="00B06806">
        <w:rPr>
          <w:sz w:val="28"/>
          <w:szCs w:val="28"/>
        </w:rPr>
        <w:t xml:space="preserve">ми актами Российской Федерации </w:t>
      </w:r>
      <w:r>
        <w:rPr>
          <w:sz w:val="28"/>
          <w:szCs w:val="28"/>
        </w:rPr>
        <w:t xml:space="preserve">и иными правовыми актами </w:t>
      </w:r>
      <w:r w:rsidR="00B06806">
        <w:rPr>
          <w:sz w:val="28"/>
          <w:szCs w:val="28"/>
        </w:rPr>
        <w:t>администрации города Струнино</w:t>
      </w:r>
      <w:r>
        <w:rPr>
          <w:sz w:val="28"/>
          <w:szCs w:val="28"/>
        </w:rPr>
        <w:t>, а также настоящим Положением.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является: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(требования к служебному поведению и (или) требований об урегулировании конфликта интересов;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мер по предупреждению коррупции.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B06806">
        <w:rPr>
          <w:sz w:val="28"/>
          <w:szCs w:val="28"/>
        </w:rPr>
        <w:t>города Струнино.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B06806">
        <w:rPr>
          <w:sz w:val="28"/>
          <w:szCs w:val="28"/>
        </w:rPr>
        <w:t>города Струнино</w:t>
      </w:r>
      <w:r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618B" w:rsidRPr="006413F5" w:rsidRDefault="008B618B" w:rsidP="008B618B">
      <w:pPr>
        <w:autoSpaceDE w:val="0"/>
        <w:ind w:firstLine="540"/>
        <w:jc w:val="both"/>
        <w:rPr>
          <w:sz w:val="28"/>
          <w:szCs w:val="28"/>
        </w:rPr>
      </w:pPr>
      <w:r w:rsidRPr="006413F5">
        <w:rPr>
          <w:sz w:val="28"/>
          <w:szCs w:val="28"/>
        </w:rPr>
        <w:t>6. В состав комиссии входят:</w:t>
      </w:r>
    </w:p>
    <w:p w:rsidR="008B618B" w:rsidRPr="006413F5" w:rsidRDefault="008B618B" w:rsidP="008B618B">
      <w:pPr>
        <w:shd w:val="clear" w:color="auto" w:fill="FFFFFF"/>
        <w:ind w:firstLine="720"/>
        <w:jc w:val="both"/>
        <w:rPr>
          <w:sz w:val="28"/>
          <w:szCs w:val="28"/>
        </w:rPr>
      </w:pPr>
      <w:r w:rsidRPr="006413F5">
        <w:rPr>
          <w:sz w:val="28"/>
          <w:szCs w:val="28"/>
        </w:rPr>
        <w:t>а) заместитель главы</w:t>
      </w:r>
      <w:r w:rsidR="006413F5">
        <w:rPr>
          <w:sz w:val="28"/>
          <w:szCs w:val="28"/>
        </w:rPr>
        <w:t xml:space="preserve"> местной администрации</w:t>
      </w:r>
      <w:r w:rsidRPr="006413F5">
        <w:rPr>
          <w:sz w:val="28"/>
          <w:szCs w:val="28"/>
        </w:rPr>
        <w:t xml:space="preserve"> </w:t>
      </w:r>
      <w:r w:rsidR="006413F5">
        <w:rPr>
          <w:sz w:val="28"/>
          <w:szCs w:val="28"/>
        </w:rPr>
        <w:t>города Струнино</w:t>
      </w:r>
      <w:r w:rsidRPr="006413F5">
        <w:rPr>
          <w:sz w:val="28"/>
          <w:szCs w:val="28"/>
        </w:rPr>
        <w:t xml:space="preserve"> (председатель комиссии), должностное лицо кадровой службы, ответственное за работу по профилактике коррупционных и иных правонарушений (секретарь </w:t>
      </w:r>
      <w:r w:rsidRPr="006413F5">
        <w:rPr>
          <w:sz w:val="28"/>
          <w:szCs w:val="28"/>
        </w:rPr>
        <w:lastRenderedPageBreak/>
        <w:t xml:space="preserve">комиссии), муниципальные служащие, определяемые </w:t>
      </w:r>
      <w:r w:rsidRPr="006413F5">
        <w:rPr>
          <w:color w:val="000000"/>
          <w:spacing w:val="-1"/>
          <w:sz w:val="28"/>
          <w:szCs w:val="28"/>
        </w:rPr>
        <w:t xml:space="preserve">главой </w:t>
      </w:r>
      <w:r w:rsidR="006413F5">
        <w:rPr>
          <w:color w:val="000000"/>
          <w:spacing w:val="-1"/>
          <w:sz w:val="28"/>
          <w:szCs w:val="28"/>
        </w:rPr>
        <w:t>местной администрации города Струнино</w:t>
      </w:r>
      <w:r w:rsidRPr="006413F5">
        <w:rPr>
          <w:sz w:val="28"/>
          <w:szCs w:val="28"/>
        </w:rPr>
        <w:t>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2" w:name="Par14"/>
      <w:bookmarkStart w:id="3" w:name="Par12"/>
      <w:bookmarkEnd w:id="2"/>
      <w:bookmarkEnd w:id="3"/>
      <w:r w:rsidRPr="006413F5">
        <w:rPr>
          <w:sz w:val="28"/>
          <w:szCs w:val="28"/>
        </w:rPr>
        <w:t>б) представитель (представители) научных организаций и образовательных учреждений, деятельность которых связана с государств</w:t>
      </w:r>
      <w:r w:rsidR="005A7729">
        <w:rPr>
          <w:sz w:val="28"/>
          <w:szCs w:val="28"/>
        </w:rPr>
        <w:t>енной или муниципальной службой;</w:t>
      </w:r>
    </w:p>
    <w:p w:rsidR="005A7729" w:rsidRPr="006413F5" w:rsidRDefault="005A7729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заместитель председателя комиссии.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4" w:name="Par15"/>
      <w:bookmarkEnd w:id="4"/>
      <w:r w:rsidRPr="006413F5">
        <w:rPr>
          <w:sz w:val="28"/>
          <w:szCs w:val="28"/>
        </w:rPr>
        <w:t xml:space="preserve">7. Глава </w:t>
      </w:r>
      <w:r w:rsidR="006413F5">
        <w:rPr>
          <w:sz w:val="28"/>
          <w:szCs w:val="28"/>
        </w:rPr>
        <w:t>местной администрации города Струнино</w:t>
      </w:r>
      <w:r w:rsidRPr="006413F5">
        <w:rPr>
          <w:sz w:val="28"/>
          <w:szCs w:val="28"/>
        </w:rPr>
        <w:t xml:space="preserve"> (далее – глава) может принять решение о включении в состав комиссии: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совета, образованного в муниципальном образовании;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общественной организации ветеранов;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профсоюзной организации, действующей в установленном порядке в администрации муниципального образования </w:t>
      </w:r>
      <w:r w:rsidR="006413F5">
        <w:rPr>
          <w:sz w:val="28"/>
          <w:szCs w:val="28"/>
        </w:rPr>
        <w:t>города Струнино.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</w:t>
      </w:r>
      <w:hyperlink w:anchor="Par12" w:history="1">
        <w:r>
          <w:rPr>
            <w:rStyle w:val="af4"/>
            <w:sz w:val="28"/>
            <w:szCs w:val="28"/>
          </w:rPr>
          <w:t>подпункте "б"</w:t>
        </w:r>
      </w:hyperlink>
      <w:r>
        <w:rPr>
          <w:sz w:val="28"/>
          <w:szCs w:val="28"/>
        </w:rPr>
        <w:t xml:space="preserve"> </w:t>
      </w:r>
      <w:hyperlink w:anchor="Par14" w:history="1">
        <w:r>
          <w:rPr>
            <w:rStyle w:val="af4"/>
            <w:sz w:val="28"/>
            <w:szCs w:val="28"/>
          </w:rPr>
          <w:t>пункта 6</w:t>
        </w:r>
      </w:hyperlink>
      <w:r>
        <w:rPr>
          <w:sz w:val="28"/>
          <w:szCs w:val="28"/>
        </w:rPr>
        <w:t xml:space="preserve"> и в </w:t>
      </w:r>
      <w:hyperlink w:anchor="Par15" w:history="1">
        <w:r>
          <w:rPr>
            <w:rStyle w:val="af4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согласованию, с научными организациями и образовательными учреждениями, с общественным советом, с общественной организацией ветеранов, с профсоюзной организацией, действующей в установленном порядке, на основании запроса главы. Согласование осуществляется в 10-дневный срок со дня получения запроса.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6413F5">
        <w:rPr>
          <w:sz w:val="28"/>
          <w:szCs w:val="28"/>
        </w:rPr>
        <w:t>города Струнино</w:t>
      </w:r>
      <w:r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9.1.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б) 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г) решение главы муниципального образования.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9.2. 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413F5">
        <w:rPr>
          <w:sz w:val="28"/>
          <w:szCs w:val="28"/>
        </w:rPr>
        <w:t xml:space="preserve"> </w:t>
      </w:r>
      <w:r>
        <w:rPr>
          <w:sz w:val="28"/>
          <w:szCs w:val="28"/>
        </w:rPr>
        <w:t>выход члена комиссии из гражданства РФ или приобретение гражданства другого государства;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в) неявка члена комиссии на заседание комиссии более 3-х раз без уважительной причины;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увольнение члена комиссии из научной организации и образовательного учреждения среднего, высшего и дополнительного профессионального </w:t>
      </w:r>
      <w:r>
        <w:rPr>
          <w:sz w:val="28"/>
          <w:szCs w:val="28"/>
        </w:rPr>
        <w:lastRenderedPageBreak/>
        <w:t xml:space="preserve">образования в </w:t>
      </w:r>
      <w:r w:rsidR="006413F5">
        <w:rPr>
          <w:sz w:val="28"/>
          <w:szCs w:val="28"/>
        </w:rPr>
        <w:t>Александровском районе</w:t>
      </w:r>
      <w:r>
        <w:rPr>
          <w:sz w:val="28"/>
          <w:szCs w:val="28"/>
        </w:rPr>
        <w:t>, которое рекомендовало его для включения в состав комиссии.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8B618B" w:rsidRDefault="008B618B" w:rsidP="008B6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6413F5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6" w:name="Par25"/>
      <w:bookmarkEnd w:id="6"/>
      <w:r>
        <w:rPr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7" w:name="Par28"/>
      <w:bookmarkEnd w:id="7"/>
      <w:r>
        <w:rPr>
          <w:sz w:val="28"/>
          <w:szCs w:val="28"/>
        </w:rPr>
        <w:t>14. Основаниями для проведения заседания комиссии являются: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8" w:name="Par29"/>
      <w:bookmarkEnd w:id="8"/>
      <w:r>
        <w:rPr>
          <w:sz w:val="28"/>
          <w:szCs w:val="28"/>
        </w:rPr>
        <w:t xml:space="preserve">а) </w:t>
      </w:r>
      <w:r w:rsidR="00286CD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6413F5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и муниципальными служащими в администрации муниципального образования </w:t>
      </w:r>
      <w:r w:rsidR="006413F5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и соблюдения муниципальными служащими требований к служебному поведению, </w:t>
      </w:r>
      <w:r>
        <w:rPr>
          <w:sz w:val="28"/>
          <w:szCs w:val="28"/>
        </w:rPr>
        <w:lastRenderedPageBreak/>
        <w:t xml:space="preserve">утвержденного Постановлением администрации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>, материалов проверки, свидетельствующих: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9" w:name="Par30"/>
      <w:bookmarkEnd w:id="9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Pr="000266E0">
          <w:rPr>
            <w:rStyle w:val="af4"/>
            <w:color w:val="000000"/>
            <w:sz w:val="28"/>
            <w:szCs w:val="28"/>
          </w:rPr>
          <w:t>подпунктом "а" пункта 1</w:t>
        </w:r>
      </w:hyperlink>
      <w:r w:rsidRPr="000266E0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названного Положения;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0" w:name="Par31"/>
      <w:bookmarkEnd w:id="10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1" w:name="Par32"/>
      <w:bookmarkEnd w:id="11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  должностному</w:t>
      </w:r>
      <w:proofErr w:type="gramEnd"/>
      <w:r>
        <w:rPr>
          <w:sz w:val="28"/>
          <w:szCs w:val="28"/>
        </w:rPr>
        <w:t xml:space="preserve"> лицу кадровой службы администрации муниципального образования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2" w:name="Par33"/>
      <w:bookmarkEnd w:id="12"/>
      <w:r>
        <w:rPr>
          <w:sz w:val="28"/>
          <w:szCs w:val="28"/>
        </w:rPr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</w:t>
      </w:r>
      <w:r>
        <w:rPr>
          <w:color w:val="000000"/>
          <w:spacing w:val="2"/>
          <w:sz w:val="28"/>
          <w:szCs w:val="28"/>
        </w:rPr>
        <w:t xml:space="preserve">утвержденный нормативным правовым актом администрации муниципального образования </w:t>
      </w:r>
      <w:r w:rsidR="00286CDF">
        <w:rPr>
          <w:color w:val="000000"/>
          <w:spacing w:val="2"/>
          <w:sz w:val="28"/>
          <w:szCs w:val="28"/>
        </w:rPr>
        <w:t>города Струнино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3" w:name="Par34"/>
      <w:bookmarkEnd w:id="13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4" w:name="Par35"/>
      <w:bookmarkEnd w:id="14"/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0266E0">
          <w:rPr>
            <w:rStyle w:val="af4"/>
            <w:color w:val="000000"/>
            <w:sz w:val="28"/>
            <w:szCs w:val="28"/>
          </w:rPr>
          <w:t>закона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5" w:name="Par37"/>
      <w:bookmarkEnd w:id="15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6" w:name="Par39"/>
      <w:bookmarkEnd w:id="16"/>
      <w:r>
        <w:rPr>
          <w:sz w:val="28"/>
          <w:szCs w:val="28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7" w:name="Par40"/>
      <w:bookmarkEnd w:id="17"/>
      <w:r>
        <w:rPr>
          <w:sz w:val="28"/>
          <w:szCs w:val="28"/>
        </w:rPr>
        <w:lastRenderedPageBreak/>
        <w:t xml:space="preserve"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0266E0">
          <w:rPr>
            <w:rStyle w:val="af4"/>
            <w:color w:val="000000"/>
            <w:sz w:val="28"/>
            <w:szCs w:val="28"/>
          </w:rPr>
          <w:t>частью 1 статьи 3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18" w:name="Par42"/>
      <w:bookmarkEnd w:id="18"/>
      <w:r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0266E0">
          <w:rPr>
            <w:rStyle w:val="af4"/>
            <w:color w:val="000000"/>
            <w:sz w:val="28"/>
            <w:szCs w:val="28"/>
          </w:rPr>
          <w:t>частью 4 статьи 12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2008 г. N 273-ФЗ "О противодействии коррупции" и </w:t>
      </w:r>
      <w:hyperlink r:id="rId12" w:history="1">
        <w:r w:rsidRPr="000266E0">
          <w:rPr>
            <w:rStyle w:val="af4"/>
            <w:color w:val="000000"/>
            <w:sz w:val="28"/>
            <w:szCs w:val="28"/>
          </w:rPr>
          <w:t>статьей 64.1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в администрацию муниципального образования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Обращение, указанное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настоящего Положения, подается гражданином, замещавшим должность муниципальной службы в администрации муниципального образования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ответственному за кадровую работу и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0266E0">
          <w:rPr>
            <w:rStyle w:val="af4"/>
            <w:color w:val="000000"/>
            <w:sz w:val="28"/>
            <w:szCs w:val="28"/>
          </w:rPr>
          <w:t>статьи 12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 г. N 273-ФЗ "О противодействии коррупции".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15.2. Обращение, указанное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</w:t>
      </w:r>
      <w:r w:rsidRPr="000266E0">
        <w:rPr>
          <w:color w:val="000000"/>
          <w:sz w:val="28"/>
          <w:szCs w:val="28"/>
        </w:rPr>
        <w:t>ем.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15.3. Уведомление, указанное в </w:t>
      </w:r>
      <w:hyperlink w:anchor="Par42" w:history="1">
        <w:r w:rsidRPr="000266E0">
          <w:rPr>
            <w:rStyle w:val="af4"/>
            <w:color w:val="000000"/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 xml:space="preserve">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требований </w:t>
      </w:r>
      <w:hyperlink r:id="rId14" w:history="1">
        <w:r w:rsidRPr="000266E0">
          <w:rPr>
            <w:rStyle w:val="af4"/>
            <w:color w:val="000000"/>
            <w:sz w:val="28"/>
            <w:szCs w:val="28"/>
          </w:rPr>
          <w:t>статьи 12</w:t>
        </w:r>
      </w:hyperlink>
      <w:r w:rsidRPr="00026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 г. N 273-ФЗ "О противодействии коррупции".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15.4. Уведомление, указанное в </w:t>
      </w:r>
      <w:hyperlink w:anchor="Par37" w:history="1">
        <w:r w:rsidRPr="000266E0">
          <w:rPr>
            <w:rStyle w:val="af4"/>
            <w:color w:val="000000"/>
            <w:sz w:val="28"/>
            <w:szCs w:val="28"/>
          </w:rPr>
          <w:t>абзаце пятом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 w:rsidRPr="000266E0">
        <w:rPr>
          <w:color w:val="000000"/>
          <w:sz w:val="28"/>
          <w:szCs w:val="28"/>
        </w:rPr>
        <w:t xml:space="preserve">4 настоящего Положения, или уведомлений, указанных в </w:t>
      </w:r>
      <w:hyperlink w:anchor="Par37" w:history="1">
        <w:r w:rsidRPr="000266E0">
          <w:rPr>
            <w:rStyle w:val="af4"/>
            <w:color w:val="000000"/>
            <w:sz w:val="28"/>
            <w:szCs w:val="28"/>
          </w:rPr>
          <w:t>абзаце пятом подпункта "б"</w:t>
        </w:r>
      </w:hyperlink>
      <w:r w:rsidRPr="000266E0">
        <w:rPr>
          <w:color w:val="000000"/>
          <w:sz w:val="28"/>
          <w:szCs w:val="28"/>
        </w:rPr>
        <w:t xml:space="preserve"> и подпункте "д" пункта 14 настоящего Положения, ответственное лицо за </w:t>
      </w:r>
      <w:r>
        <w:rPr>
          <w:sz w:val="28"/>
          <w:szCs w:val="28"/>
        </w:rPr>
        <w:t>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7729" w:rsidRPr="005A7729" w:rsidRDefault="005A7729" w:rsidP="005A7729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15.6</w:t>
      </w:r>
      <w:r w:rsidRPr="005A7729">
        <w:rPr>
          <w:sz w:val="28"/>
          <w:szCs w:val="28"/>
        </w:rPr>
        <w:t>. Мотивированные заключе</w:t>
      </w:r>
      <w:r>
        <w:rPr>
          <w:sz w:val="28"/>
          <w:szCs w:val="28"/>
        </w:rPr>
        <w:t>ния, предусмотренные пунктами 15.1, 15.3 и 15</w:t>
      </w:r>
      <w:r w:rsidRPr="005A7729">
        <w:rPr>
          <w:sz w:val="28"/>
          <w:szCs w:val="28"/>
        </w:rPr>
        <w:t>.4 настоящего Положения, должны содержать:</w:t>
      </w:r>
    </w:p>
    <w:p w:rsidR="005A7729" w:rsidRPr="005A7729" w:rsidRDefault="005A7729" w:rsidP="005A7729">
      <w:pPr>
        <w:spacing w:line="312" w:lineRule="auto"/>
        <w:ind w:firstLine="540"/>
        <w:jc w:val="both"/>
        <w:rPr>
          <w:sz w:val="28"/>
          <w:szCs w:val="28"/>
        </w:rPr>
      </w:pPr>
      <w:r w:rsidRPr="005A7729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791B50">
        <w:rPr>
          <w:sz w:val="28"/>
          <w:szCs w:val="28"/>
        </w:rPr>
        <w:t>та "б" и подпункте "д" пункта 14</w:t>
      </w:r>
      <w:r w:rsidRPr="005A7729">
        <w:rPr>
          <w:sz w:val="28"/>
          <w:szCs w:val="28"/>
        </w:rPr>
        <w:t xml:space="preserve"> настоящего Положения;</w:t>
      </w:r>
    </w:p>
    <w:p w:rsidR="005A7729" w:rsidRPr="005A7729" w:rsidRDefault="005A7729" w:rsidP="005A7729">
      <w:pPr>
        <w:spacing w:line="312" w:lineRule="auto"/>
        <w:ind w:firstLine="540"/>
        <w:jc w:val="both"/>
        <w:rPr>
          <w:sz w:val="28"/>
          <w:szCs w:val="28"/>
        </w:rPr>
      </w:pPr>
      <w:r w:rsidRPr="005A7729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A7729" w:rsidRPr="005A7729" w:rsidRDefault="005A7729" w:rsidP="005A7729">
      <w:pPr>
        <w:spacing w:line="312" w:lineRule="auto"/>
        <w:ind w:firstLine="540"/>
        <w:jc w:val="both"/>
        <w:rPr>
          <w:sz w:val="28"/>
          <w:szCs w:val="28"/>
        </w:rPr>
      </w:pPr>
      <w:r w:rsidRPr="005A7729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</w:t>
      </w:r>
      <w:r w:rsidR="00791B50">
        <w:rPr>
          <w:sz w:val="28"/>
          <w:szCs w:val="28"/>
        </w:rPr>
        <w:lastRenderedPageBreak/>
        <w:t>подпункте "д" пункта 14</w:t>
      </w:r>
      <w:r w:rsidRPr="005A7729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5A7729" w:rsidRPr="005A7729" w:rsidRDefault="005A7729" w:rsidP="008B618B">
      <w:pPr>
        <w:autoSpaceDE w:val="0"/>
        <w:ind w:firstLine="540"/>
        <w:jc w:val="both"/>
        <w:rPr>
          <w:sz w:val="28"/>
          <w:szCs w:val="28"/>
        </w:rPr>
      </w:pP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администрации муниципального образования </w:t>
      </w:r>
      <w:r w:rsidR="00286CDF">
        <w:rPr>
          <w:sz w:val="28"/>
          <w:szCs w:val="28"/>
        </w:rPr>
        <w:t>города Струнино</w:t>
      </w:r>
      <w:r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0266E0">
          <w:rPr>
            <w:rStyle w:val="af4"/>
            <w:color w:val="000000"/>
            <w:sz w:val="28"/>
            <w:szCs w:val="28"/>
          </w:rPr>
          <w:t>пунктами 16.1</w:t>
        </w:r>
      </w:hyperlink>
      <w:r w:rsidRPr="000266E0">
        <w:rPr>
          <w:color w:val="000000"/>
          <w:sz w:val="28"/>
          <w:szCs w:val="28"/>
        </w:rPr>
        <w:t xml:space="preserve"> и </w:t>
      </w:r>
      <w:hyperlink w:anchor="Par62" w:history="1">
        <w:r w:rsidRPr="000266E0">
          <w:rPr>
            <w:rStyle w:val="af4"/>
            <w:color w:val="000000"/>
            <w:sz w:val="28"/>
            <w:szCs w:val="28"/>
          </w:rPr>
          <w:t>16.2</w:t>
        </w:r>
      </w:hyperlink>
      <w:r w:rsidRPr="000266E0">
        <w:rPr>
          <w:color w:val="000000"/>
          <w:sz w:val="28"/>
          <w:szCs w:val="28"/>
        </w:rPr>
        <w:t xml:space="preserve"> настоящего Положения;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0266E0">
          <w:rPr>
            <w:rStyle w:val="af4"/>
            <w:color w:val="000000"/>
            <w:sz w:val="28"/>
            <w:szCs w:val="28"/>
          </w:rPr>
          <w:t>подпункте "б" пункта 1</w:t>
        </w:r>
      </w:hyperlink>
      <w:r w:rsidRPr="000266E0">
        <w:rPr>
          <w:color w:val="000000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19" w:name="Par60"/>
      <w:bookmarkEnd w:id="19"/>
      <w:r w:rsidRPr="000266E0">
        <w:rPr>
          <w:color w:val="000000"/>
          <w:sz w:val="28"/>
          <w:szCs w:val="28"/>
        </w:rPr>
        <w:t xml:space="preserve">16.1. Заседание комиссии по рассмотрению заявлений, указанных в </w:t>
      </w:r>
      <w:hyperlink w:anchor="Par34" w:history="1">
        <w:r w:rsidRPr="000266E0">
          <w:rPr>
            <w:rStyle w:val="af4"/>
            <w:color w:val="000000"/>
            <w:sz w:val="28"/>
            <w:szCs w:val="28"/>
          </w:rPr>
          <w:t>абзацах третьем</w:t>
        </w:r>
      </w:hyperlink>
      <w:r w:rsidRPr="000266E0">
        <w:rPr>
          <w:color w:val="000000"/>
          <w:sz w:val="28"/>
          <w:szCs w:val="28"/>
        </w:rPr>
        <w:t xml:space="preserve"> и </w:t>
      </w:r>
      <w:hyperlink w:anchor="Par35" w:history="1">
        <w:r w:rsidRPr="000266E0">
          <w:rPr>
            <w:rStyle w:val="af4"/>
            <w:color w:val="000000"/>
            <w:sz w:val="28"/>
            <w:szCs w:val="28"/>
          </w:rPr>
          <w:t>четвертом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20" w:name="Par62"/>
      <w:bookmarkEnd w:id="20"/>
      <w:r w:rsidRPr="000266E0">
        <w:rPr>
          <w:color w:val="000000"/>
          <w:sz w:val="28"/>
          <w:szCs w:val="28"/>
        </w:rPr>
        <w:t xml:space="preserve">16.2. Уведомление, указанное в </w:t>
      </w:r>
      <w:hyperlink w:anchor="Par42" w:history="1">
        <w:r w:rsidRPr="000266E0">
          <w:rPr>
            <w:rStyle w:val="af4"/>
            <w:color w:val="000000"/>
            <w:sz w:val="28"/>
            <w:szCs w:val="28"/>
          </w:rPr>
          <w:t>подпункте "д"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r w:rsidR="003E3304" w:rsidRPr="000266E0">
        <w:rPr>
          <w:color w:val="000000"/>
          <w:sz w:val="28"/>
          <w:szCs w:val="28"/>
        </w:rPr>
        <w:t>города Струнино</w:t>
      </w:r>
      <w:r w:rsidRPr="000266E0">
        <w:rPr>
          <w:color w:val="000000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0266E0">
          <w:rPr>
            <w:rStyle w:val="af4"/>
            <w:color w:val="000000"/>
            <w:sz w:val="28"/>
            <w:szCs w:val="28"/>
          </w:rPr>
          <w:t>подпунктом "б" пункта 1</w:t>
        </w:r>
      </w:hyperlink>
      <w:r w:rsidRPr="000266E0">
        <w:rPr>
          <w:color w:val="000000"/>
          <w:sz w:val="28"/>
          <w:szCs w:val="28"/>
        </w:rPr>
        <w:t>4 настоящего Положения.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2" w:history="1">
        <w:r w:rsidRPr="000266E0">
          <w:rPr>
            <w:rStyle w:val="af4"/>
            <w:color w:val="000000"/>
            <w:sz w:val="28"/>
            <w:szCs w:val="28"/>
          </w:rPr>
          <w:t>подпунктом "б" пункта 1</w:t>
        </w:r>
      </w:hyperlink>
      <w:r w:rsidRPr="000266E0">
        <w:rPr>
          <w:color w:val="000000"/>
          <w:sz w:val="28"/>
          <w:szCs w:val="28"/>
        </w:rPr>
        <w:t xml:space="preserve">4 настоящего Положения, не содержится указания о </w:t>
      </w:r>
      <w:r w:rsidRPr="000266E0">
        <w:rPr>
          <w:color w:val="000000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3E3304" w:rsidRPr="000266E0">
        <w:rPr>
          <w:color w:val="000000"/>
          <w:sz w:val="28"/>
          <w:szCs w:val="28"/>
        </w:rPr>
        <w:t>администрации города Струнино</w:t>
      </w:r>
      <w:r w:rsidRPr="000266E0">
        <w:rPr>
          <w:color w:val="00000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21" w:name="Par73"/>
      <w:bookmarkEnd w:id="21"/>
      <w:r w:rsidRPr="000266E0">
        <w:rPr>
          <w:color w:val="000000"/>
          <w:sz w:val="28"/>
          <w:szCs w:val="28"/>
        </w:rPr>
        <w:t xml:space="preserve">20. По итогам рассмотрения вопроса, указанного в </w:t>
      </w:r>
      <w:hyperlink w:anchor="Par30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"а"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22" w:name="Par74"/>
      <w:bookmarkEnd w:id="22"/>
      <w:r w:rsidRPr="000266E0">
        <w:rPr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0266E0">
          <w:rPr>
            <w:rStyle w:val="af4"/>
            <w:color w:val="000000"/>
            <w:sz w:val="28"/>
            <w:szCs w:val="28"/>
          </w:rPr>
          <w:t>подпунктом "а" пункта 1</w:t>
        </w:r>
      </w:hyperlink>
      <w:r w:rsidRPr="000266E0">
        <w:rPr>
          <w:color w:val="000000"/>
          <w:sz w:val="28"/>
          <w:szCs w:val="28"/>
        </w:rPr>
        <w:t xml:space="preserve"> Положения о проверк</w:t>
      </w:r>
      <w:r>
        <w:rPr>
          <w:sz w:val="28"/>
          <w:szCs w:val="28"/>
        </w:rPr>
        <w:t xml:space="preserve">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и муниципальными служащими в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>, являются достоверными и полными;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</w:t>
      </w:r>
      <w:r w:rsidRPr="000266E0">
        <w:rPr>
          <w:color w:val="000000"/>
          <w:sz w:val="28"/>
          <w:szCs w:val="28"/>
        </w:rPr>
        <w:t xml:space="preserve">с </w:t>
      </w:r>
      <w:hyperlink r:id="rId16" w:history="1">
        <w:r w:rsidRPr="000266E0">
          <w:rPr>
            <w:rStyle w:val="af4"/>
            <w:color w:val="000000"/>
            <w:sz w:val="28"/>
            <w:szCs w:val="28"/>
          </w:rPr>
          <w:t>подпунктом "а" пункта 1</w:t>
        </w:r>
      </w:hyperlink>
      <w:r w:rsidRPr="000266E0">
        <w:rPr>
          <w:color w:val="000000"/>
          <w:sz w:val="28"/>
          <w:szCs w:val="28"/>
        </w:rPr>
        <w:t xml:space="preserve"> Положения, названного в </w:t>
      </w:r>
      <w:hyperlink w:anchor="Par74" w:history="1">
        <w:r w:rsidRPr="000266E0">
          <w:rPr>
            <w:rStyle w:val="af4"/>
            <w:color w:val="000000"/>
            <w:sz w:val="28"/>
            <w:szCs w:val="28"/>
          </w:rPr>
          <w:t>подпункте "а" настоящего пункта</w:t>
        </w:r>
      </w:hyperlink>
      <w:r w:rsidRPr="000266E0">
        <w:rPr>
          <w:color w:val="000000"/>
          <w:sz w:val="28"/>
          <w:szCs w:val="28"/>
        </w:rPr>
        <w:t>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21. По итогам рассмотрения вопроса, указанного в </w:t>
      </w:r>
      <w:hyperlink w:anchor="Par31" w:history="1">
        <w:r w:rsidRPr="000266E0">
          <w:rPr>
            <w:rStyle w:val="af4"/>
            <w:color w:val="000000"/>
            <w:sz w:val="28"/>
            <w:szCs w:val="28"/>
          </w:rPr>
          <w:t>абзаце третьем подпункта "а"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По итогам рассмотрения вопроса, указанного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bookmarkStart w:id="23" w:name="Par82"/>
      <w:bookmarkEnd w:id="23"/>
      <w:r>
        <w:rPr>
          <w:sz w:val="28"/>
          <w:szCs w:val="28"/>
        </w:rPr>
        <w:t xml:space="preserve">23. По итогам рассмотрения вопроса, указанного в </w:t>
      </w:r>
      <w:hyperlink w:anchor="Par34" w:history="1">
        <w:r w:rsidRPr="000266E0">
          <w:rPr>
            <w:rStyle w:val="af4"/>
            <w:color w:val="000000"/>
            <w:sz w:val="28"/>
            <w:szCs w:val="28"/>
          </w:rPr>
          <w:t>абзаце третьем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</w:t>
      </w:r>
      <w:r>
        <w:rPr>
          <w:sz w:val="28"/>
          <w:szCs w:val="28"/>
        </w:rPr>
        <w:t>мает одно из следующих решений: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24" w:name="Par86"/>
      <w:bookmarkEnd w:id="24"/>
      <w:r>
        <w:rPr>
          <w:sz w:val="28"/>
          <w:szCs w:val="28"/>
        </w:rPr>
        <w:t xml:space="preserve">23.1. По итогам рассмотрения вопроса, указанного в </w:t>
      </w:r>
      <w:hyperlink w:anchor="Par40" w:history="1">
        <w:r w:rsidRPr="000266E0">
          <w:rPr>
            <w:rStyle w:val="af4"/>
            <w:color w:val="000000"/>
            <w:sz w:val="28"/>
            <w:szCs w:val="28"/>
          </w:rPr>
          <w:t>подпункте "г"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0266E0">
          <w:rPr>
            <w:rStyle w:val="af4"/>
            <w:color w:val="000000"/>
            <w:sz w:val="28"/>
            <w:szCs w:val="28"/>
          </w:rPr>
          <w:t>частью 1 статьи 3</w:t>
        </w:r>
      </w:hyperlink>
      <w:r w:rsidRPr="000266E0">
        <w:rPr>
          <w:color w:val="00000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0266E0">
          <w:rPr>
            <w:rStyle w:val="af4"/>
            <w:color w:val="000000"/>
            <w:sz w:val="28"/>
            <w:szCs w:val="28"/>
          </w:rPr>
          <w:t>частью 1 статьи 3</w:t>
        </w:r>
      </w:hyperlink>
      <w:r w:rsidRPr="000266E0">
        <w:rPr>
          <w:color w:val="00000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23.2. По итогам рассмотрения вопроса, указанного в </w:t>
      </w:r>
      <w:hyperlink w:anchor="Par35" w:history="1">
        <w:r w:rsidRPr="000266E0">
          <w:rPr>
            <w:rStyle w:val="af4"/>
            <w:color w:val="000000"/>
            <w:sz w:val="28"/>
            <w:szCs w:val="28"/>
          </w:rPr>
          <w:t>абзаце четвертом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0266E0">
          <w:rPr>
            <w:rStyle w:val="af4"/>
            <w:color w:val="000000"/>
            <w:sz w:val="28"/>
            <w:szCs w:val="28"/>
          </w:rPr>
          <w:t>закона</w:t>
        </w:r>
      </w:hyperlink>
      <w:r w:rsidRPr="000266E0">
        <w:rPr>
          <w:color w:val="000000"/>
          <w:sz w:val="28"/>
          <w:szCs w:val="28"/>
        </w:rPr>
        <w:t xml:space="preserve"> "О запрете отдельным категориям лиц открывать и иметь </w:t>
      </w:r>
      <w:r w:rsidRPr="000266E0">
        <w:rPr>
          <w:color w:val="000000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0266E0">
          <w:rPr>
            <w:rStyle w:val="af4"/>
            <w:color w:val="000000"/>
            <w:sz w:val="28"/>
            <w:szCs w:val="28"/>
          </w:rPr>
          <w:t>закона</w:t>
        </w:r>
      </w:hyperlink>
      <w:r w:rsidRPr="000266E0">
        <w:rPr>
          <w:color w:val="000000"/>
          <w:sz w:val="28"/>
          <w:szCs w:val="28"/>
        </w:rPr>
        <w:t xml:space="preserve"> "О запрете отдельным категориям лиц открывать и</w:t>
      </w:r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25" w:name="Par94"/>
      <w:bookmarkEnd w:id="25"/>
      <w:r>
        <w:rPr>
          <w:sz w:val="28"/>
          <w:szCs w:val="28"/>
        </w:rPr>
        <w:t xml:space="preserve">23.3. По итогам рассмотрения вопроса, указанного в </w:t>
      </w:r>
      <w:hyperlink w:anchor="Par37" w:history="1">
        <w:r w:rsidRPr="000266E0">
          <w:rPr>
            <w:rStyle w:val="af4"/>
            <w:color w:val="000000"/>
            <w:sz w:val="28"/>
            <w:szCs w:val="28"/>
          </w:rPr>
          <w:t>абзаце пятом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вопросов, указанных в </w:t>
      </w:r>
      <w:hyperlink w:anchor="Par29" w:history="1">
        <w:r w:rsidRPr="000266E0">
          <w:rPr>
            <w:rStyle w:val="af4"/>
            <w:color w:val="000000"/>
            <w:sz w:val="28"/>
            <w:szCs w:val="28"/>
          </w:rPr>
          <w:t>подпунктах "а"</w:t>
        </w:r>
      </w:hyperlink>
      <w:r w:rsidRPr="000266E0">
        <w:rPr>
          <w:color w:val="000000"/>
          <w:sz w:val="28"/>
          <w:szCs w:val="28"/>
        </w:rPr>
        <w:t xml:space="preserve">, </w:t>
      </w:r>
      <w:hyperlink w:anchor="Par32" w:history="1">
        <w:r w:rsidRPr="000266E0">
          <w:rPr>
            <w:rStyle w:val="af4"/>
            <w:color w:val="000000"/>
            <w:sz w:val="28"/>
            <w:szCs w:val="28"/>
          </w:rPr>
          <w:t>"б"</w:t>
        </w:r>
      </w:hyperlink>
      <w:r w:rsidRPr="000266E0">
        <w:rPr>
          <w:color w:val="000000"/>
          <w:sz w:val="28"/>
          <w:szCs w:val="28"/>
        </w:rPr>
        <w:t xml:space="preserve">, </w:t>
      </w:r>
      <w:hyperlink w:anchor="Par40" w:history="1">
        <w:r w:rsidRPr="000266E0">
          <w:rPr>
            <w:rStyle w:val="af4"/>
            <w:color w:val="000000"/>
            <w:sz w:val="28"/>
            <w:szCs w:val="28"/>
          </w:rPr>
          <w:t>"г"</w:t>
        </w:r>
      </w:hyperlink>
      <w:r w:rsidRPr="000266E0">
        <w:rPr>
          <w:color w:val="000000"/>
          <w:sz w:val="28"/>
          <w:szCs w:val="28"/>
        </w:rPr>
        <w:t xml:space="preserve"> и </w:t>
      </w:r>
      <w:hyperlink w:anchor="Par42" w:history="1">
        <w:r w:rsidRPr="000266E0">
          <w:rPr>
            <w:rStyle w:val="af4"/>
            <w:color w:val="000000"/>
            <w:sz w:val="28"/>
            <w:szCs w:val="28"/>
          </w:rPr>
          <w:t>"д" пункта 1</w:t>
        </w:r>
      </w:hyperlink>
      <w:r w:rsidRPr="000266E0">
        <w:rPr>
          <w:color w:val="000000"/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ar73" w:history="1">
        <w:r w:rsidRPr="000266E0">
          <w:rPr>
            <w:rStyle w:val="af4"/>
            <w:color w:val="000000"/>
            <w:sz w:val="28"/>
            <w:szCs w:val="28"/>
          </w:rPr>
          <w:t>пунктами 2</w:t>
        </w:r>
      </w:hyperlink>
      <w:r w:rsidRPr="000266E0">
        <w:rPr>
          <w:color w:val="000000"/>
          <w:sz w:val="28"/>
          <w:szCs w:val="28"/>
        </w:rPr>
        <w:t xml:space="preserve">0 - </w:t>
      </w:r>
      <w:hyperlink w:anchor="Par82" w:history="1">
        <w:r w:rsidRPr="000266E0">
          <w:rPr>
            <w:rStyle w:val="af4"/>
            <w:color w:val="000000"/>
            <w:sz w:val="28"/>
            <w:szCs w:val="28"/>
          </w:rPr>
          <w:t>2</w:t>
        </w:r>
      </w:hyperlink>
      <w:r w:rsidRPr="000266E0">
        <w:rPr>
          <w:color w:val="000000"/>
          <w:sz w:val="28"/>
          <w:szCs w:val="28"/>
        </w:rPr>
        <w:t xml:space="preserve">3, </w:t>
      </w:r>
      <w:hyperlink w:anchor="Par86" w:history="1">
        <w:r w:rsidRPr="000266E0">
          <w:rPr>
            <w:rStyle w:val="af4"/>
            <w:color w:val="000000"/>
            <w:sz w:val="28"/>
            <w:szCs w:val="28"/>
          </w:rPr>
          <w:t>23.1</w:t>
        </w:r>
      </w:hyperlink>
      <w:r w:rsidRPr="000266E0">
        <w:rPr>
          <w:color w:val="000000"/>
          <w:sz w:val="28"/>
          <w:szCs w:val="28"/>
        </w:rPr>
        <w:t xml:space="preserve"> - </w:t>
      </w:r>
      <w:hyperlink w:anchor="Par94" w:history="1">
        <w:r w:rsidRPr="000266E0">
          <w:rPr>
            <w:rStyle w:val="af4"/>
            <w:color w:val="000000"/>
            <w:sz w:val="28"/>
            <w:szCs w:val="28"/>
          </w:rPr>
          <w:t>23.3</w:t>
        </w:r>
      </w:hyperlink>
      <w:r w:rsidRPr="000266E0">
        <w:rPr>
          <w:color w:val="000000"/>
          <w:sz w:val="28"/>
          <w:szCs w:val="28"/>
        </w:rPr>
        <w:t xml:space="preserve"> и </w:t>
      </w:r>
      <w:hyperlink w:anchor="Par101" w:history="1">
        <w:r w:rsidRPr="000266E0">
          <w:rPr>
            <w:rStyle w:val="af4"/>
            <w:color w:val="000000"/>
            <w:sz w:val="28"/>
            <w:szCs w:val="28"/>
          </w:rPr>
          <w:t>24.1</w:t>
        </w:r>
      </w:hyperlink>
      <w:r w:rsidRPr="000266E0">
        <w:rPr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26" w:name="Par101"/>
      <w:bookmarkEnd w:id="26"/>
      <w:r w:rsidRPr="000266E0">
        <w:rPr>
          <w:color w:val="000000"/>
          <w:sz w:val="28"/>
          <w:szCs w:val="28"/>
        </w:rPr>
        <w:t xml:space="preserve">24.1. По итогам рассмотрения вопроса, указанного в </w:t>
      </w:r>
      <w:hyperlink w:anchor="Par42" w:history="1">
        <w:r w:rsidRPr="000266E0">
          <w:rPr>
            <w:rStyle w:val="af4"/>
            <w:color w:val="000000"/>
            <w:sz w:val="28"/>
            <w:szCs w:val="28"/>
          </w:rPr>
          <w:t>подпункте "д" пункта 1</w:t>
        </w:r>
      </w:hyperlink>
      <w:r w:rsidRPr="000266E0">
        <w:rPr>
          <w:color w:val="000000"/>
          <w:sz w:val="28"/>
          <w:szCs w:val="28"/>
        </w:rPr>
        <w:t xml:space="preserve">4 настоящего Положения, комиссия принимает в отношении гражданина, замещавшего должность муниципальной службы в органах местного самоуправления </w:t>
      </w:r>
      <w:r w:rsidR="0057077E" w:rsidRPr="000266E0">
        <w:rPr>
          <w:color w:val="000000"/>
          <w:sz w:val="28"/>
          <w:szCs w:val="28"/>
        </w:rPr>
        <w:t>города Струнино</w:t>
      </w:r>
      <w:r w:rsidRPr="000266E0">
        <w:rPr>
          <w:color w:val="000000"/>
          <w:sz w:val="28"/>
          <w:szCs w:val="28"/>
        </w:rPr>
        <w:t>, одно из следующих решений: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0266E0">
          <w:rPr>
            <w:rStyle w:val="af4"/>
            <w:color w:val="000000"/>
            <w:sz w:val="28"/>
            <w:szCs w:val="28"/>
          </w:rPr>
          <w:t>статьи 12</w:t>
        </w:r>
      </w:hyperlink>
      <w:r w:rsidRPr="000266E0">
        <w:rPr>
          <w:color w:val="000000"/>
          <w:sz w:val="28"/>
          <w:szCs w:val="28"/>
        </w:rPr>
        <w:t xml:space="preserve"> Федерального закона от 25 декабря 20</w:t>
      </w:r>
      <w:r>
        <w:rPr>
          <w:sz w:val="28"/>
          <w:szCs w:val="28"/>
        </w:rPr>
        <w:t>08 г.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25. По итогам рассмотрения вопроса, </w:t>
      </w:r>
      <w:r w:rsidRPr="000266E0">
        <w:rPr>
          <w:color w:val="000000"/>
          <w:sz w:val="28"/>
          <w:szCs w:val="28"/>
        </w:rPr>
        <w:t xml:space="preserve">предусмотренного </w:t>
      </w:r>
      <w:hyperlink w:anchor="Par39" w:history="1">
        <w:r w:rsidRPr="000266E0">
          <w:rPr>
            <w:rStyle w:val="af4"/>
            <w:color w:val="000000"/>
            <w:sz w:val="28"/>
            <w:szCs w:val="28"/>
          </w:rPr>
          <w:t>подпунктом "в" пункта 1</w:t>
        </w:r>
      </w:hyperlink>
      <w:r w:rsidRPr="000266E0">
        <w:rPr>
          <w:color w:val="000000"/>
          <w:sz w:val="28"/>
          <w:szCs w:val="28"/>
        </w:rPr>
        <w:t>4 настоящего Положения, комиссия принимает соответствующее решение.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27. Решения комиссии по вопросам, указанным в </w:t>
      </w:r>
      <w:hyperlink w:anchor="Par28" w:history="1">
        <w:r w:rsidRPr="000266E0">
          <w:rPr>
            <w:rStyle w:val="af4"/>
            <w:color w:val="000000"/>
            <w:sz w:val="28"/>
            <w:szCs w:val="28"/>
          </w:rPr>
          <w:t>пункте 1</w:t>
        </w:r>
      </w:hyperlink>
      <w:r w:rsidRPr="000266E0">
        <w:rPr>
          <w:color w:val="000000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 w:rsidRPr="000266E0">
        <w:rPr>
          <w:color w:val="000000"/>
          <w:sz w:val="28"/>
          <w:szCs w:val="28"/>
        </w:rPr>
        <w:t xml:space="preserve">4 настоящего Положения, для главы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носит обязательный характер.</w:t>
      </w:r>
    </w:p>
    <w:p w:rsidR="008B618B" w:rsidRPr="000266E0" w:rsidRDefault="008B618B" w:rsidP="008B618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0266E0">
        <w:rPr>
          <w:color w:val="000000"/>
          <w:sz w:val="28"/>
          <w:szCs w:val="28"/>
        </w:rPr>
        <w:t>29. В протоколе заседания комиссии указываются: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>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33" w:history="1">
        <w:r w:rsidRPr="000266E0">
          <w:rPr>
            <w:rStyle w:val="af4"/>
            <w:color w:val="000000"/>
            <w:sz w:val="28"/>
            <w:szCs w:val="28"/>
          </w:rPr>
          <w:t>абзаце втором подпункта "б" пункта 1</w:t>
        </w:r>
      </w:hyperlink>
      <w:r w:rsidRPr="000266E0">
        <w:rPr>
          <w:color w:val="000000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</w:t>
      </w:r>
      <w:r>
        <w:rPr>
          <w:sz w:val="28"/>
          <w:szCs w:val="28"/>
        </w:rPr>
        <w:t>ении адресу не позднее одного рабочего дня, следующего за днем проведения соответствующего заседания комиссии.</w:t>
      </w:r>
    </w:p>
    <w:p w:rsidR="008B618B" w:rsidRDefault="008B618B" w:rsidP="008B618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образования </w:t>
      </w:r>
      <w:r w:rsidR="003E3304">
        <w:rPr>
          <w:sz w:val="28"/>
          <w:szCs w:val="28"/>
        </w:rPr>
        <w:t>города Струнино</w:t>
      </w:r>
      <w:r>
        <w:rPr>
          <w:sz w:val="28"/>
          <w:szCs w:val="28"/>
        </w:rPr>
        <w:t>, ответственного за работу по профилактике коррупционных и иных правонарушений.</w:t>
      </w:r>
    </w:p>
    <w:p w:rsidR="008B618B" w:rsidRDefault="008B618B" w:rsidP="008B618B">
      <w:pPr>
        <w:ind w:left="4860"/>
        <w:jc w:val="both"/>
        <w:rPr>
          <w:sz w:val="28"/>
          <w:szCs w:val="28"/>
        </w:rPr>
      </w:pPr>
    </w:p>
    <w:p w:rsidR="008B618B" w:rsidRDefault="008B618B" w:rsidP="008B618B">
      <w:pPr>
        <w:ind w:left="4860"/>
        <w:jc w:val="both"/>
        <w:rPr>
          <w:sz w:val="28"/>
          <w:szCs w:val="28"/>
        </w:rPr>
      </w:pPr>
    </w:p>
    <w:p w:rsidR="008B618B" w:rsidRDefault="008B618B" w:rsidP="008B618B">
      <w:pPr>
        <w:ind w:left="4860"/>
        <w:jc w:val="both"/>
        <w:rPr>
          <w:sz w:val="28"/>
          <w:szCs w:val="28"/>
        </w:rPr>
      </w:pPr>
    </w:p>
    <w:p w:rsidR="008B618B" w:rsidRDefault="008B618B" w:rsidP="008B618B">
      <w:pPr>
        <w:ind w:left="4860"/>
        <w:jc w:val="both"/>
        <w:rPr>
          <w:sz w:val="28"/>
          <w:szCs w:val="28"/>
        </w:rPr>
      </w:pPr>
    </w:p>
    <w:p w:rsidR="0057077E" w:rsidRDefault="0057077E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077E" w:rsidRDefault="0057077E" w:rsidP="008B61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077E" w:rsidRDefault="0057077E" w:rsidP="005707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96D" w:rsidRPr="00D9096D" w:rsidRDefault="00D9096D" w:rsidP="00D9096D">
      <w:pPr>
        <w:jc w:val="right"/>
        <w:rPr>
          <w:sz w:val="28"/>
          <w:szCs w:val="28"/>
        </w:rPr>
      </w:pPr>
      <w:r w:rsidRPr="00D9096D">
        <w:rPr>
          <w:sz w:val="28"/>
          <w:szCs w:val="28"/>
        </w:rPr>
        <w:t xml:space="preserve">Приложение </w:t>
      </w:r>
      <w:proofErr w:type="gramStart"/>
      <w:r w:rsidRPr="00D9096D">
        <w:rPr>
          <w:sz w:val="28"/>
          <w:szCs w:val="28"/>
        </w:rPr>
        <w:t>№  2</w:t>
      </w:r>
      <w:proofErr w:type="gramEnd"/>
    </w:p>
    <w:p w:rsidR="00D9096D" w:rsidRPr="00D9096D" w:rsidRDefault="00D9096D" w:rsidP="00D9096D">
      <w:pPr>
        <w:jc w:val="right"/>
        <w:rPr>
          <w:sz w:val="28"/>
          <w:szCs w:val="28"/>
        </w:rPr>
      </w:pPr>
      <w:r w:rsidRPr="00D9096D">
        <w:rPr>
          <w:sz w:val="28"/>
          <w:szCs w:val="28"/>
        </w:rPr>
        <w:t>к постановлению администрации</w:t>
      </w:r>
    </w:p>
    <w:p w:rsidR="00D9096D" w:rsidRPr="00D9096D" w:rsidRDefault="00D9096D" w:rsidP="00D9096D">
      <w:pPr>
        <w:jc w:val="right"/>
        <w:rPr>
          <w:sz w:val="28"/>
          <w:szCs w:val="28"/>
        </w:rPr>
      </w:pPr>
      <w:r w:rsidRPr="00D9096D">
        <w:rPr>
          <w:sz w:val="28"/>
          <w:szCs w:val="28"/>
        </w:rPr>
        <w:t>города Струнино</w:t>
      </w:r>
    </w:p>
    <w:p w:rsidR="00D9096D" w:rsidRPr="00D9096D" w:rsidRDefault="00B5474D" w:rsidP="00D909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20.07.2019 г.   № 385</w:t>
      </w:r>
    </w:p>
    <w:p w:rsidR="00D9096D" w:rsidRPr="00D9096D" w:rsidRDefault="00D9096D" w:rsidP="00D9096D">
      <w:pPr>
        <w:jc w:val="right"/>
        <w:rPr>
          <w:sz w:val="28"/>
          <w:szCs w:val="28"/>
        </w:rPr>
      </w:pPr>
    </w:p>
    <w:p w:rsidR="00D9096D" w:rsidRPr="00D9096D" w:rsidRDefault="00D9096D" w:rsidP="00D9096D">
      <w:pPr>
        <w:jc w:val="right"/>
        <w:rPr>
          <w:sz w:val="28"/>
          <w:szCs w:val="28"/>
        </w:rPr>
      </w:pPr>
    </w:p>
    <w:p w:rsidR="008B618B" w:rsidRPr="00D9096D" w:rsidRDefault="008B618B" w:rsidP="008B6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96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B618B" w:rsidRDefault="008B618B" w:rsidP="008B61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096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3E3304" w:rsidRPr="00D9096D">
        <w:rPr>
          <w:rFonts w:ascii="Times New Roman" w:hAnsi="Times New Roman" w:cs="Times New Roman"/>
          <w:sz w:val="28"/>
          <w:szCs w:val="28"/>
        </w:rPr>
        <w:t>администрации города Струнино</w:t>
      </w:r>
    </w:p>
    <w:p w:rsidR="00D9096D" w:rsidRPr="00D9096D" w:rsidRDefault="00D9096D" w:rsidP="008B61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304" w:rsidRPr="00D9096D" w:rsidRDefault="003E3304" w:rsidP="008B61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648"/>
      </w:tblGrid>
      <w:tr w:rsidR="008B618B" w:rsidRPr="00D9096D" w:rsidTr="004255BC">
        <w:trPr>
          <w:trHeight w:val="803"/>
        </w:trPr>
        <w:tc>
          <w:tcPr>
            <w:tcW w:w="3180" w:type="dxa"/>
            <w:shd w:val="clear" w:color="auto" w:fill="auto"/>
          </w:tcPr>
          <w:p w:rsidR="003816B3" w:rsidRPr="00D9096D" w:rsidRDefault="003816B3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Бояркова</w:t>
            </w:r>
          </w:p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648" w:type="dxa"/>
            <w:shd w:val="clear" w:color="auto" w:fill="auto"/>
          </w:tcPr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Глава местной</w:t>
            </w:r>
            <w:r w:rsidR="008B618B"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города Струнино</w:t>
            </w:r>
            <w:r w:rsidR="008B618B" w:rsidRPr="00D9096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4255BC">
        <w:trPr>
          <w:trHeight w:val="803"/>
        </w:trPr>
        <w:tc>
          <w:tcPr>
            <w:tcW w:w="3180" w:type="dxa"/>
            <w:shd w:val="clear" w:color="auto" w:fill="auto"/>
          </w:tcPr>
          <w:p w:rsidR="003816B3" w:rsidRPr="00D9096D" w:rsidRDefault="003816B3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</w:p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648" w:type="dxa"/>
            <w:shd w:val="clear" w:color="auto" w:fill="auto"/>
          </w:tcPr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г. Струнино</w:t>
            </w:r>
            <w:r w:rsidR="008B618B" w:rsidRPr="00D9096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4255BC">
        <w:tc>
          <w:tcPr>
            <w:tcW w:w="3180" w:type="dxa"/>
            <w:shd w:val="clear" w:color="auto" w:fill="auto"/>
          </w:tcPr>
          <w:p w:rsidR="003816B3" w:rsidRPr="00D9096D" w:rsidRDefault="003816B3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Низовцева </w:t>
            </w:r>
          </w:p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Любовь Вячеславовна</w:t>
            </w:r>
          </w:p>
        </w:tc>
        <w:tc>
          <w:tcPr>
            <w:tcW w:w="6648" w:type="dxa"/>
            <w:shd w:val="clear" w:color="auto" w:fill="auto"/>
          </w:tcPr>
          <w:p w:rsidR="008B618B" w:rsidRPr="00D9096D" w:rsidRDefault="003816B3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 -</w:t>
            </w:r>
            <w:r w:rsidR="00D9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правовым отделом МУ «УЖН»</w:t>
            </w:r>
            <w:r w:rsidR="008B618B"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 </w:t>
            </w:r>
          </w:p>
          <w:p w:rsidR="003816B3" w:rsidRPr="00D9096D" w:rsidRDefault="003816B3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4255BC">
        <w:tc>
          <w:tcPr>
            <w:tcW w:w="3180" w:type="dxa"/>
            <w:shd w:val="clear" w:color="auto" w:fill="auto"/>
          </w:tcPr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8B618B" w:rsidRPr="00D9096D" w:rsidRDefault="008B618B" w:rsidP="004255BC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4255BC">
        <w:tc>
          <w:tcPr>
            <w:tcW w:w="3180" w:type="dxa"/>
            <w:shd w:val="clear" w:color="auto" w:fill="auto"/>
          </w:tcPr>
          <w:p w:rsidR="00584954" w:rsidRPr="00D9096D" w:rsidRDefault="00584954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8B618B" w:rsidRPr="00D9096D" w:rsidRDefault="00584954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584954" w:rsidRPr="00D9096D" w:rsidRDefault="00584954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8B618B" w:rsidRPr="00D9096D" w:rsidRDefault="00584954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Глава города Струнино</w:t>
            </w:r>
          </w:p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D9096D">
        <w:trPr>
          <w:trHeight w:val="1175"/>
        </w:trPr>
        <w:tc>
          <w:tcPr>
            <w:tcW w:w="3180" w:type="dxa"/>
            <w:shd w:val="clear" w:color="auto" w:fill="auto"/>
          </w:tcPr>
          <w:p w:rsidR="00584954" w:rsidRPr="00D9096D" w:rsidRDefault="00584954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Разовский</w:t>
            </w:r>
            <w:proofErr w:type="spellEnd"/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18B" w:rsidRPr="00D9096D" w:rsidRDefault="00584954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648" w:type="dxa"/>
            <w:shd w:val="clear" w:color="auto" w:fill="auto"/>
          </w:tcPr>
          <w:p w:rsidR="008B618B" w:rsidRPr="00D9096D" w:rsidRDefault="0057077E" w:rsidP="0057077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города Струнино</w:t>
            </w:r>
          </w:p>
        </w:tc>
      </w:tr>
      <w:tr w:rsidR="008B618B" w:rsidRPr="00D9096D" w:rsidTr="004255BC">
        <w:trPr>
          <w:trHeight w:val="1070"/>
        </w:trPr>
        <w:tc>
          <w:tcPr>
            <w:tcW w:w="3180" w:type="dxa"/>
            <w:shd w:val="clear" w:color="auto" w:fill="auto"/>
          </w:tcPr>
          <w:p w:rsidR="0057077E" w:rsidRPr="00D9096D" w:rsidRDefault="0057077E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8B618B" w:rsidRPr="00D9096D" w:rsidRDefault="0057077E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</w:t>
            </w:r>
          </w:p>
        </w:tc>
        <w:tc>
          <w:tcPr>
            <w:tcW w:w="6648" w:type="dxa"/>
            <w:shd w:val="clear" w:color="auto" w:fill="auto"/>
          </w:tcPr>
          <w:p w:rsidR="008B618B" w:rsidRDefault="0057077E" w:rsidP="004255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Александровского филиала негосударственного образовательного учреждения  высшего профессионального образования  «РОСНОУ» </w:t>
            </w:r>
            <w:r w:rsidRPr="00D9096D">
              <w:rPr>
                <w:sz w:val="28"/>
                <w:szCs w:val="28"/>
              </w:rPr>
              <w:t xml:space="preserve"> </w:t>
            </w: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9096D" w:rsidRPr="00D9096D" w:rsidRDefault="00D9096D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B618B" w:rsidRPr="00D9096D" w:rsidTr="004255BC">
        <w:tc>
          <w:tcPr>
            <w:tcW w:w="3180" w:type="dxa"/>
            <w:shd w:val="clear" w:color="auto" w:fill="auto"/>
          </w:tcPr>
          <w:p w:rsidR="008B618B" w:rsidRPr="00D9096D" w:rsidRDefault="0057077E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Жуков Дмитрий Евгеньевич</w:t>
            </w:r>
          </w:p>
        </w:tc>
        <w:tc>
          <w:tcPr>
            <w:tcW w:w="6648" w:type="dxa"/>
            <w:shd w:val="clear" w:color="auto" w:fill="auto"/>
          </w:tcPr>
          <w:p w:rsidR="008B618B" w:rsidRPr="00D9096D" w:rsidRDefault="008B618B" w:rsidP="004255BC">
            <w:pPr>
              <w:jc w:val="both"/>
              <w:rPr>
                <w:sz w:val="28"/>
                <w:szCs w:val="28"/>
              </w:rPr>
            </w:pPr>
            <w:r w:rsidRPr="00D9096D">
              <w:rPr>
                <w:sz w:val="28"/>
                <w:szCs w:val="28"/>
              </w:rPr>
              <w:t xml:space="preserve">Директор </w:t>
            </w:r>
            <w:r w:rsidR="0057077E" w:rsidRPr="00D9096D">
              <w:rPr>
                <w:sz w:val="28"/>
                <w:szCs w:val="28"/>
              </w:rPr>
              <w:t xml:space="preserve">ГБПОУ ВО «Александровский промышленно- гуманитарный колледж </w:t>
            </w:r>
            <w:r w:rsidRPr="00D9096D">
              <w:rPr>
                <w:sz w:val="28"/>
                <w:szCs w:val="28"/>
              </w:rPr>
              <w:t xml:space="preserve"> (по согласованию)</w:t>
            </w:r>
          </w:p>
          <w:p w:rsidR="008B618B" w:rsidRPr="00D9096D" w:rsidRDefault="008B618B" w:rsidP="004255B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8B618B" w:rsidRPr="00D9096D" w:rsidRDefault="008B618B" w:rsidP="008B618B">
      <w:pPr>
        <w:jc w:val="both"/>
        <w:rPr>
          <w:sz w:val="28"/>
          <w:szCs w:val="28"/>
        </w:rPr>
      </w:pPr>
    </w:p>
    <w:p w:rsidR="008B618B" w:rsidRPr="00D9096D" w:rsidRDefault="008B618B" w:rsidP="00314D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0625E" w:rsidRPr="00C03CED" w:rsidRDefault="0000625E" w:rsidP="00536D6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00625E" w:rsidRPr="00C03CED" w:rsidRDefault="0000625E" w:rsidP="0000625E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00625E" w:rsidRPr="00C03CED" w:rsidRDefault="0000625E" w:rsidP="0000625E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7F37E4" w:rsidRDefault="007F37E4" w:rsidP="00830DF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7F37E4" w:rsidSect="001E3143">
      <w:headerReference w:type="even" r:id="rId22"/>
      <w:headerReference w:type="default" r:id="rId23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FD" w:rsidRDefault="00BF0EFD">
      <w:r>
        <w:separator/>
      </w:r>
    </w:p>
  </w:endnote>
  <w:endnote w:type="continuationSeparator" w:id="0">
    <w:p w:rsidR="00BF0EFD" w:rsidRDefault="00B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FD" w:rsidRDefault="00BF0EFD">
      <w:r>
        <w:separator/>
      </w:r>
    </w:p>
  </w:footnote>
  <w:footnote w:type="continuationSeparator" w:id="0">
    <w:p w:rsidR="00BF0EFD" w:rsidRDefault="00BF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FA28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C18" w:rsidRDefault="001E6C18" w:rsidP="00C22A5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1E45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005">
      <w:rPr>
        <w:rStyle w:val="aa"/>
        <w:noProof/>
      </w:rPr>
      <w:t>3</w:t>
    </w:r>
    <w:r>
      <w:rPr>
        <w:rStyle w:val="aa"/>
      </w:rPr>
      <w:fldChar w:fldCharType="end"/>
    </w:r>
  </w:p>
  <w:p w:rsidR="001E6C18" w:rsidRDefault="001E6C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190"/>
    <w:multiLevelType w:val="hybridMultilevel"/>
    <w:tmpl w:val="D2020FC6"/>
    <w:lvl w:ilvl="0" w:tplc="02B2BF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FE64AC"/>
    <w:multiLevelType w:val="multilevel"/>
    <w:tmpl w:val="A106E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382244D"/>
    <w:multiLevelType w:val="hybridMultilevel"/>
    <w:tmpl w:val="F122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0094"/>
    <w:multiLevelType w:val="multilevel"/>
    <w:tmpl w:val="7A466C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7E4"/>
    <w:rsid w:val="00000382"/>
    <w:rsid w:val="00003A3F"/>
    <w:rsid w:val="00004579"/>
    <w:rsid w:val="0000625E"/>
    <w:rsid w:val="00010467"/>
    <w:rsid w:val="0001323C"/>
    <w:rsid w:val="00021F3D"/>
    <w:rsid w:val="0002605A"/>
    <w:rsid w:val="000266E0"/>
    <w:rsid w:val="00032B39"/>
    <w:rsid w:val="00032CB7"/>
    <w:rsid w:val="00037CF0"/>
    <w:rsid w:val="00037DB4"/>
    <w:rsid w:val="000431C7"/>
    <w:rsid w:val="00074746"/>
    <w:rsid w:val="000821E5"/>
    <w:rsid w:val="00084975"/>
    <w:rsid w:val="00086836"/>
    <w:rsid w:val="00091E9B"/>
    <w:rsid w:val="00093821"/>
    <w:rsid w:val="00094BB5"/>
    <w:rsid w:val="00096BD4"/>
    <w:rsid w:val="000B1095"/>
    <w:rsid w:val="000B5EDC"/>
    <w:rsid w:val="000B6854"/>
    <w:rsid w:val="000C14C1"/>
    <w:rsid w:val="000C37D8"/>
    <w:rsid w:val="000C5651"/>
    <w:rsid w:val="000D2631"/>
    <w:rsid w:val="000D2D7E"/>
    <w:rsid w:val="000E0D6E"/>
    <w:rsid w:val="000E54A7"/>
    <w:rsid w:val="000E64FA"/>
    <w:rsid w:val="000F5957"/>
    <w:rsid w:val="0011420A"/>
    <w:rsid w:val="00117D88"/>
    <w:rsid w:val="00120BB3"/>
    <w:rsid w:val="001310A4"/>
    <w:rsid w:val="001310AC"/>
    <w:rsid w:val="001354DE"/>
    <w:rsid w:val="0014323A"/>
    <w:rsid w:val="00143904"/>
    <w:rsid w:val="001447B6"/>
    <w:rsid w:val="001469E9"/>
    <w:rsid w:val="00151A40"/>
    <w:rsid w:val="001524EB"/>
    <w:rsid w:val="00153A24"/>
    <w:rsid w:val="0015536E"/>
    <w:rsid w:val="00162496"/>
    <w:rsid w:val="00162E0A"/>
    <w:rsid w:val="00164D94"/>
    <w:rsid w:val="00167F98"/>
    <w:rsid w:val="00176B23"/>
    <w:rsid w:val="00180BA7"/>
    <w:rsid w:val="0018229E"/>
    <w:rsid w:val="001879B5"/>
    <w:rsid w:val="00192782"/>
    <w:rsid w:val="00197B38"/>
    <w:rsid w:val="001A3B4C"/>
    <w:rsid w:val="001A570B"/>
    <w:rsid w:val="001A5955"/>
    <w:rsid w:val="001A6ECF"/>
    <w:rsid w:val="001B32B5"/>
    <w:rsid w:val="001B4906"/>
    <w:rsid w:val="001B5F77"/>
    <w:rsid w:val="001C0B04"/>
    <w:rsid w:val="001C213E"/>
    <w:rsid w:val="001C450B"/>
    <w:rsid w:val="001C5EE3"/>
    <w:rsid w:val="001C7CD7"/>
    <w:rsid w:val="001C7FEE"/>
    <w:rsid w:val="001D02CB"/>
    <w:rsid w:val="001D2939"/>
    <w:rsid w:val="001D64F3"/>
    <w:rsid w:val="001D7C20"/>
    <w:rsid w:val="001E3143"/>
    <w:rsid w:val="001E45B7"/>
    <w:rsid w:val="001E6C18"/>
    <w:rsid w:val="001E6CC3"/>
    <w:rsid w:val="001F132A"/>
    <w:rsid w:val="00203D01"/>
    <w:rsid w:val="00204473"/>
    <w:rsid w:val="002048EF"/>
    <w:rsid w:val="002069AB"/>
    <w:rsid w:val="00207969"/>
    <w:rsid w:val="002117BE"/>
    <w:rsid w:val="00216AE1"/>
    <w:rsid w:val="00221FA0"/>
    <w:rsid w:val="00223841"/>
    <w:rsid w:val="00232E24"/>
    <w:rsid w:val="0023783C"/>
    <w:rsid w:val="002470BB"/>
    <w:rsid w:val="00252C78"/>
    <w:rsid w:val="00261F25"/>
    <w:rsid w:val="00267952"/>
    <w:rsid w:val="002739CB"/>
    <w:rsid w:val="00274473"/>
    <w:rsid w:val="00281421"/>
    <w:rsid w:val="0028352A"/>
    <w:rsid w:val="00284D3A"/>
    <w:rsid w:val="00286CDF"/>
    <w:rsid w:val="00291C00"/>
    <w:rsid w:val="00291E88"/>
    <w:rsid w:val="00296AE3"/>
    <w:rsid w:val="002A0BBA"/>
    <w:rsid w:val="002A5B72"/>
    <w:rsid w:val="002C2F09"/>
    <w:rsid w:val="002C578C"/>
    <w:rsid w:val="002D090E"/>
    <w:rsid w:val="002D18C2"/>
    <w:rsid w:val="002D4323"/>
    <w:rsid w:val="002D44DC"/>
    <w:rsid w:val="002D460E"/>
    <w:rsid w:val="002D60D5"/>
    <w:rsid w:val="002D684A"/>
    <w:rsid w:val="002D7269"/>
    <w:rsid w:val="002E21BB"/>
    <w:rsid w:val="002F0319"/>
    <w:rsid w:val="002F506E"/>
    <w:rsid w:val="003006AF"/>
    <w:rsid w:val="00306935"/>
    <w:rsid w:val="00310C7D"/>
    <w:rsid w:val="00314D62"/>
    <w:rsid w:val="00335C77"/>
    <w:rsid w:val="0033710B"/>
    <w:rsid w:val="00340D72"/>
    <w:rsid w:val="00342F1E"/>
    <w:rsid w:val="003547A4"/>
    <w:rsid w:val="00356710"/>
    <w:rsid w:val="00364E45"/>
    <w:rsid w:val="00370B71"/>
    <w:rsid w:val="00372393"/>
    <w:rsid w:val="003803B1"/>
    <w:rsid w:val="003816B3"/>
    <w:rsid w:val="00383469"/>
    <w:rsid w:val="0038476B"/>
    <w:rsid w:val="00392DCC"/>
    <w:rsid w:val="003A05D7"/>
    <w:rsid w:val="003C0896"/>
    <w:rsid w:val="003C502B"/>
    <w:rsid w:val="003D3919"/>
    <w:rsid w:val="003E1EE4"/>
    <w:rsid w:val="003E3304"/>
    <w:rsid w:val="003F626F"/>
    <w:rsid w:val="003F65BE"/>
    <w:rsid w:val="00402AF1"/>
    <w:rsid w:val="004078FA"/>
    <w:rsid w:val="004171F8"/>
    <w:rsid w:val="00424BA2"/>
    <w:rsid w:val="004255BC"/>
    <w:rsid w:val="0042689A"/>
    <w:rsid w:val="00426EAA"/>
    <w:rsid w:val="00427B13"/>
    <w:rsid w:val="00433597"/>
    <w:rsid w:val="00441DD5"/>
    <w:rsid w:val="00441E19"/>
    <w:rsid w:val="00446446"/>
    <w:rsid w:val="00451D32"/>
    <w:rsid w:val="0045458D"/>
    <w:rsid w:val="00457229"/>
    <w:rsid w:val="0046196C"/>
    <w:rsid w:val="0046256A"/>
    <w:rsid w:val="00472064"/>
    <w:rsid w:val="004769C5"/>
    <w:rsid w:val="0048011D"/>
    <w:rsid w:val="00480FF9"/>
    <w:rsid w:val="00482D0C"/>
    <w:rsid w:val="00484D44"/>
    <w:rsid w:val="004916EF"/>
    <w:rsid w:val="0049363B"/>
    <w:rsid w:val="004975C4"/>
    <w:rsid w:val="004B15DA"/>
    <w:rsid w:val="004B70A1"/>
    <w:rsid w:val="004D5DBD"/>
    <w:rsid w:val="004E19D9"/>
    <w:rsid w:val="004E42E5"/>
    <w:rsid w:val="004E5008"/>
    <w:rsid w:val="004F111B"/>
    <w:rsid w:val="004F3458"/>
    <w:rsid w:val="004F3AC5"/>
    <w:rsid w:val="004F6E24"/>
    <w:rsid w:val="00502466"/>
    <w:rsid w:val="00507CE3"/>
    <w:rsid w:val="00511D92"/>
    <w:rsid w:val="00513475"/>
    <w:rsid w:val="0051552E"/>
    <w:rsid w:val="0051570D"/>
    <w:rsid w:val="0051588F"/>
    <w:rsid w:val="005159AD"/>
    <w:rsid w:val="00515FB8"/>
    <w:rsid w:val="0051624E"/>
    <w:rsid w:val="0051706E"/>
    <w:rsid w:val="00520608"/>
    <w:rsid w:val="0053035B"/>
    <w:rsid w:val="00536D69"/>
    <w:rsid w:val="00540D99"/>
    <w:rsid w:val="00546A30"/>
    <w:rsid w:val="005520E7"/>
    <w:rsid w:val="00552935"/>
    <w:rsid w:val="0055353F"/>
    <w:rsid w:val="00564C03"/>
    <w:rsid w:val="0057077E"/>
    <w:rsid w:val="00573D59"/>
    <w:rsid w:val="00576B22"/>
    <w:rsid w:val="00577CCC"/>
    <w:rsid w:val="00577E6C"/>
    <w:rsid w:val="00583064"/>
    <w:rsid w:val="00584954"/>
    <w:rsid w:val="0059196B"/>
    <w:rsid w:val="00592D59"/>
    <w:rsid w:val="00595C62"/>
    <w:rsid w:val="00595D30"/>
    <w:rsid w:val="005A3150"/>
    <w:rsid w:val="005A319F"/>
    <w:rsid w:val="005A7729"/>
    <w:rsid w:val="005B14F3"/>
    <w:rsid w:val="005B1F0C"/>
    <w:rsid w:val="005B435A"/>
    <w:rsid w:val="005B5450"/>
    <w:rsid w:val="005B724F"/>
    <w:rsid w:val="005C3923"/>
    <w:rsid w:val="005D39EB"/>
    <w:rsid w:val="005D6468"/>
    <w:rsid w:val="005D7D4A"/>
    <w:rsid w:val="005E24CD"/>
    <w:rsid w:val="005F13E2"/>
    <w:rsid w:val="005F3C62"/>
    <w:rsid w:val="005F4CF0"/>
    <w:rsid w:val="005F6789"/>
    <w:rsid w:val="00602FF3"/>
    <w:rsid w:val="0061074E"/>
    <w:rsid w:val="006141CE"/>
    <w:rsid w:val="00622D08"/>
    <w:rsid w:val="00625218"/>
    <w:rsid w:val="006268E5"/>
    <w:rsid w:val="0063216D"/>
    <w:rsid w:val="006338C6"/>
    <w:rsid w:val="00634926"/>
    <w:rsid w:val="006413F5"/>
    <w:rsid w:val="00641F24"/>
    <w:rsid w:val="00643B0D"/>
    <w:rsid w:val="006504A1"/>
    <w:rsid w:val="00651615"/>
    <w:rsid w:val="00652947"/>
    <w:rsid w:val="006562B0"/>
    <w:rsid w:val="00676120"/>
    <w:rsid w:val="0068120D"/>
    <w:rsid w:val="00684A89"/>
    <w:rsid w:val="0068667A"/>
    <w:rsid w:val="00686F27"/>
    <w:rsid w:val="00693473"/>
    <w:rsid w:val="006A11F5"/>
    <w:rsid w:val="006A50EA"/>
    <w:rsid w:val="006A626E"/>
    <w:rsid w:val="006A7042"/>
    <w:rsid w:val="006B2170"/>
    <w:rsid w:val="006B7F47"/>
    <w:rsid w:val="006C03E8"/>
    <w:rsid w:val="006C3280"/>
    <w:rsid w:val="006C525B"/>
    <w:rsid w:val="006C650D"/>
    <w:rsid w:val="006D0D6F"/>
    <w:rsid w:val="006D14A7"/>
    <w:rsid w:val="006D1EA4"/>
    <w:rsid w:val="006D43E2"/>
    <w:rsid w:val="006D6624"/>
    <w:rsid w:val="006D7F94"/>
    <w:rsid w:val="006E1238"/>
    <w:rsid w:val="006E1F1E"/>
    <w:rsid w:val="006E6205"/>
    <w:rsid w:val="006E7A77"/>
    <w:rsid w:val="006E7C91"/>
    <w:rsid w:val="006F1AFA"/>
    <w:rsid w:val="006F54D6"/>
    <w:rsid w:val="006F6311"/>
    <w:rsid w:val="0070593F"/>
    <w:rsid w:val="00706ACA"/>
    <w:rsid w:val="0071073D"/>
    <w:rsid w:val="00711FEC"/>
    <w:rsid w:val="00727E08"/>
    <w:rsid w:val="00740CC8"/>
    <w:rsid w:val="007431C5"/>
    <w:rsid w:val="00744535"/>
    <w:rsid w:val="00746B59"/>
    <w:rsid w:val="007514F5"/>
    <w:rsid w:val="00751E3C"/>
    <w:rsid w:val="0075236E"/>
    <w:rsid w:val="007556EA"/>
    <w:rsid w:val="007619FC"/>
    <w:rsid w:val="00761EAC"/>
    <w:rsid w:val="0076251B"/>
    <w:rsid w:val="00791B50"/>
    <w:rsid w:val="00797B33"/>
    <w:rsid w:val="007A73C0"/>
    <w:rsid w:val="007B50A2"/>
    <w:rsid w:val="007B5CE4"/>
    <w:rsid w:val="007B618B"/>
    <w:rsid w:val="007B6538"/>
    <w:rsid w:val="007B7100"/>
    <w:rsid w:val="007C674F"/>
    <w:rsid w:val="007C76F1"/>
    <w:rsid w:val="007C77CE"/>
    <w:rsid w:val="007D1B7D"/>
    <w:rsid w:val="007E1E9B"/>
    <w:rsid w:val="007E206A"/>
    <w:rsid w:val="007E3DDE"/>
    <w:rsid w:val="007F0E72"/>
    <w:rsid w:val="007F37E4"/>
    <w:rsid w:val="007F70B3"/>
    <w:rsid w:val="007F7BFB"/>
    <w:rsid w:val="0080136D"/>
    <w:rsid w:val="00805BAF"/>
    <w:rsid w:val="00811B3C"/>
    <w:rsid w:val="008153E1"/>
    <w:rsid w:val="00817664"/>
    <w:rsid w:val="00823373"/>
    <w:rsid w:val="00825CF8"/>
    <w:rsid w:val="00830DF1"/>
    <w:rsid w:val="008344C8"/>
    <w:rsid w:val="00835E08"/>
    <w:rsid w:val="00846F06"/>
    <w:rsid w:val="00852796"/>
    <w:rsid w:val="00857409"/>
    <w:rsid w:val="00862452"/>
    <w:rsid w:val="0087340D"/>
    <w:rsid w:val="0087395C"/>
    <w:rsid w:val="00875DB8"/>
    <w:rsid w:val="008855D1"/>
    <w:rsid w:val="008867D3"/>
    <w:rsid w:val="008870E2"/>
    <w:rsid w:val="00893376"/>
    <w:rsid w:val="00894DAB"/>
    <w:rsid w:val="00896E96"/>
    <w:rsid w:val="00896ED1"/>
    <w:rsid w:val="00897C56"/>
    <w:rsid w:val="008A0947"/>
    <w:rsid w:val="008A253B"/>
    <w:rsid w:val="008A63F8"/>
    <w:rsid w:val="008B18F5"/>
    <w:rsid w:val="008B5CF0"/>
    <w:rsid w:val="008B618B"/>
    <w:rsid w:val="008C0A07"/>
    <w:rsid w:val="008C36FE"/>
    <w:rsid w:val="008C6881"/>
    <w:rsid w:val="008D390E"/>
    <w:rsid w:val="008D45A8"/>
    <w:rsid w:val="008E1F61"/>
    <w:rsid w:val="008E3C4F"/>
    <w:rsid w:val="008F50B4"/>
    <w:rsid w:val="008F52DA"/>
    <w:rsid w:val="0092314D"/>
    <w:rsid w:val="00925044"/>
    <w:rsid w:val="00931CAC"/>
    <w:rsid w:val="00936446"/>
    <w:rsid w:val="009411EB"/>
    <w:rsid w:val="00941B28"/>
    <w:rsid w:val="00944740"/>
    <w:rsid w:val="009536D5"/>
    <w:rsid w:val="00961DE1"/>
    <w:rsid w:val="00970687"/>
    <w:rsid w:val="0097713F"/>
    <w:rsid w:val="00987BCB"/>
    <w:rsid w:val="009900FA"/>
    <w:rsid w:val="00995006"/>
    <w:rsid w:val="009A10EF"/>
    <w:rsid w:val="009A1BE5"/>
    <w:rsid w:val="009B281E"/>
    <w:rsid w:val="009B4C09"/>
    <w:rsid w:val="009C51A9"/>
    <w:rsid w:val="009C708D"/>
    <w:rsid w:val="009D713F"/>
    <w:rsid w:val="009E4693"/>
    <w:rsid w:val="009F46E5"/>
    <w:rsid w:val="009F4943"/>
    <w:rsid w:val="009F5B3D"/>
    <w:rsid w:val="00A00897"/>
    <w:rsid w:val="00A0279A"/>
    <w:rsid w:val="00A03005"/>
    <w:rsid w:val="00A052D5"/>
    <w:rsid w:val="00A063B3"/>
    <w:rsid w:val="00A063B5"/>
    <w:rsid w:val="00A07D63"/>
    <w:rsid w:val="00A16C1B"/>
    <w:rsid w:val="00A20980"/>
    <w:rsid w:val="00A21CEB"/>
    <w:rsid w:val="00A23908"/>
    <w:rsid w:val="00A27F14"/>
    <w:rsid w:val="00A32C99"/>
    <w:rsid w:val="00A345F5"/>
    <w:rsid w:val="00A357CA"/>
    <w:rsid w:val="00A41333"/>
    <w:rsid w:val="00A467CC"/>
    <w:rsid w:val="00A5477C"/>
    <w:rsid w:val="00A5498B"/>
    <w:rsid w:val="00A71006"/>
    <w:rsid w:val="00A83C74"/>
    <w:rsid w:val="00A873BD"/>
    <w:rsid w:val="00A910AD"/>
    <w:rsid w:val="00A93D51"/>
    <w:rsid w:val="00AA0C0C"/>
    <w:rsid w:val="00AA1C47"/>
    <w:rsid w:val="00AA21F2"/>
    <w:rsid w:val="00AA357F"/>
    <w:rsid w:val="00AB1FC3"/>
    <w:rsid w:val="00AB54AF"/>
    <w:rsid w:val="00AD3741"/>
    <w:rsid w:val="00AD477C"/>
    <w:rsid w:val="00AE731B"/>
    <w:rsid w:val="00AE7EE4"/>
    <w:rsid w:val="00AF0462"/>
    <w:rsid w:val="00AF1965"/>
    <w:rsid w:val="00AF196D"/>
    <w:rsid w:val="00AF292A"/>
    <w:rsid w:val="00AF58E9"/>
    <w:rsid w:val="00B06650"/>
    <w:rsid w:val="00B06806"/>
    <w:rsid w:val="00B06BCE"/>
    <w:rsid w:val="00B12F02"/>
    <w:rsid w:val="00B16250"/>
    <w:rsid w:val="00B16AB1"/>
    <w:rsid w:val="00B35376"/>
    <w:rsid w:val="00B35E57"/>
    <w:rsid w:val="00B50D29"/>
    <w:rsid w:val="00B5474D"/>
    <w:rsid w:val="00B61754"/>
    <w:rsid w:val="00B61F9C"/>
    <w:rsid w:val="00B660BF"/>
    <w:rsid w:val="00B72C24"/>
    <w:rsid w:val="00B73E0E"/>
    <w:rsid w:val="00B75AD2"/>
    <w:rsid w:val="00B75CD4"/>
    <w:rsid w:val="00B76F16"/>
    <w:rsid w:val="00BA4407"/>
    <w:rsid w:val="00BA523C"/>
    <w:rsid w:val="00BB333A"/>
    <w:rsid w:val="00BB337B"/>
    <w:rsid w:val="00BC0B43"/>
    <w:rsid w:val="00BC3022"/>
    <w:rsid w:val="00BC4296"/>
    <w:rsid w:val="00BC5434"/>
    <w:rsid w:val="00BC5B83"/>
    <w:rsid w:val="00BD677D"/>
    <w:rsid w:val="00BE7B2B"/>
    <w:rsid w:val="00BF0EFD"/>
    <w:rsid w:val="00BF14BB"/>
    <w:rsid w:val="00BF1AED"/>
    <w:rsid w:val="00BF1CF9"/>
    <w:rsid w:val="00BF2133"/>
    <w:rsid w:val="00BF473B"/>
    <w:rsid w:val="00C00992"/>
    <w:rsid w:val="00C129D8"/>
    <w:rsid w:val="00C1411F"/>
    <w:rsid w:val="00C22A5E"/>
    <w:rsid w:val="00C3058A"/>
    <w:rsid w:val="00C31A3D"/>
    <w:rsid w:val="00C37AE9"/>
    <w:rsid w:val="00C40DC5"/>
    <w:rsid w:val="00C41369"/>
    <w:rsid w:val="00C4660E"/>
    <w:rsid w:val="00C63427"/>
    <w:rsid w:val="00C72820"/>
    <w:rsid w:val="00C775B7"/>
    <w:rsid w:val="00C77BEA"/>
    <w:rsid w:val="00C91F5A"/>
    <w:rsid w:val="00C95368"/>
    <w:rsid w:val="00CA0DF5"/>
    <w:rsid w:val="00CB2A82"/>
    <w:rsid w:val="00CD0FD5"/>
    <w:rsid w:val="00CD4106"/>
    <w:rsid w:val="00CE1A56"/>
    <w:rsid w:val="00CF2567"/>
    <w:rsid w:val="00CF4791"/>
    <w:rsid w:val="00CF6B50"/>
    <w:rsid w:val="00D02A58"/>
    <w:rsid w:val="00D03D7C"/>
    <w:rsid w:val="00D1414F"/>
    <w:rsid w:val="00D16A47"/>
    <w:rsid w:val="00D275F8"/>
    <w:rsid w:val="00D31FDF"/>
    <w:rsid w:val="00D327DA"/>
    <w:rsid w:val="00D341A4"/>
    <w:rsid w:val="00D40966"/>
    <w:rsid w:val="00D46594"/>
    <w:rsid w:val="00D5721B"/>
    <w:rsid w:val="00D607B9"/>
    <w:rsid w:val="00D61FEB"/>
    <w:rsid w:val="00D65871"/>
    <w:rsid w:val="00D666E2"/>
    <w:rsid w:val="00D73F04"/>
    <w:rsid w:val="00D8617B"/>
    <w:rsid w:val="00D878CD"/>
    <w:rsid w:val="00D9096D"/>
    <w:rsid w:val="00D94B04"/>
    <w:rsid w:val="00D97BC0"/>
    <w:rsid w:val="00D97FF9"/>
    <w:rsid w:val="00DA0175"/>
    <w:rsid w:val="00DB48FC"/>
    <w:rsid w:val="00DB4EAF"/>
    <w:rsid w:val="00DC2CD7"/>
    <w:rsid w:val="00DC3636"/>
    <w:rsid w:val="00DC46F1"/>
    <w:rsid w:val="00DE3666"/>
    <w:rsid w:val="00DE6D55"/>
    <w:rsid w:val="00DF0C90"/>
    <w:rsid w:val="00DF17C6"/>
    <w:rsid w:val="00DF1A57"/>
    <w:rsid w:val="00E004C1"/>
    <w:rsid w:val="00E10867"/>
    <w:rsid w:val="00E16774"/>
    <w:rsid w:val="00E169BC"/>
    <w:rsid w:val="00E20A35"/>
    <w:rsid w:val="00E20C04"/>
    <w:rsid w:val="00E2322A"/>
    <w:rsid w:val="00E248D0"/>
    <w:rsid w:val="00E253BB"/>
    <w:rsid w:val="00E40432"/>
    <w:rsid w:val="00E40794"/>
    <w:rsid w:val="00E41480"/>
    <w:rsid w:val="00E44536"/>
    <w:rsid w:val="00E6457F"/>
    <w:rsid w:val="00E704E1"/>
    <w:rsid w:val="00E74EAB"/>
    <w:rsid w:val="00E76A8D"/>
    <w:rsid w:val="00E850B3"/>
    <w:rsid w:val="00E85948"/>
    <w:rsid w:val="00E916AE"/>
    <w:rsid w:val="00E94E2E"/>
    <w:rsid w:val="00E95AA1"/>
    <w:rsid w:val="00EA556B"/>
    <w:rsid w:val="00EB0FB9"/>
    <w:rsid w:val="00EB543B"/>
    <w:rsid w:val="00EB63A9"/>
    <w:rsid w:val="00EB6589"/>
    <w:rsid w:val="00EB73A5"/>
    <w:rsid w:val="00EC0C0C"/>
    <w:rsid w:val="00EC622E"/>
    <w:rsid w:val="00EC6315"/>
    <w:rsid w:val="00ED36E4"/>
    <w:rsid w:val="00ED3D30"/>
    <w:rsid w:val="00EE48BD"/>
    <w:rsid w:val="00EF0C2F"/>
    <w:rsid w:val="00EF63F4"/>
    <w:rsid w:val="00F03782"/>
    <w:rsid w:val="00F03996"/>
    <w:rsid w:val="00F06B0E"/>
    <w:rsid w:val="00F077AC"/>
    <w:rsid w:val="00F118C2"/>
    <w:rsid w:val="00F119E0"/>
    <w:rsid w:val="00F27372"/>
    <w:rsid w:val="00F308CF"/>
    <w:rsid w:val="00F45923"/>
    <w:rsid w:val="00F46B6E"/>
    <w:rsid w:val="00F46F64"/>
    <w:rsid w:val="00F54D07"/>
    <w:rsid w:val="00F64645"/>
    <w:rsid w:val="00F66775"/>
    <w:rsid w:val="00F704C2"/>
    <w:rsid w:val="00F71456"/>
    <w:rsid w:val="00F7695A"/>
    <w:rsid w:val="00F86A80"/>
    <w:rsid w:val="00F93CB9"/>
    <w:rsid w:val="00F95EDF"/>
    <w:rsid w:val="00F96ED8"/>
    <w:rsid w:val="00FA04AC"/>
    <w:rsid w:val="00FA28D7"/>
    <w:rsid w:val="00FB129E"/>
    <w:rsid w:val="00FB18FC"/>
    <w:rsid w:val="00FB5124"/>
    <w:rsid w:val="00FC0530"/>
    <w:rsid w:val="00FC079E"/>
    <w:rsid w:val="00FC1CC2"/>
    <w:rsid w:val="00FC27BD"/>
    <w:rsid w:val="00FD260B"/>
    <w:rsid w:val="00FD365E"/>
    <w:rsid w:val="00FD3F20"/>
    <w:rsid w:val="00FD4550"/>
    <w:rsid w:val="00FD4B9E"/>
    <w:rsid w:val="00FD7219"/>
    <w:rsid w:val="00FF0E1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5A40B-1F0C-4929-8041-E118B13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7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17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10AD"/>
    <w:pPr>
      <w:keepNext/>
      <w:spacing w:line="360" w:lineRule="auto"/>
      <w:ind w:left="720" w:right="284" w:hanging="357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D8617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10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910AD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F3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37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413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8617B"/>
    <w:pPr>
      <w:ind w:firstLine="567"/>
      <w:jc w:val="both"/>
    </w:pPr>
    <w:rPr>
      <w:szCs w:val="20"/>
    </w:rPr>
  </w:style>
  <w:style w:type="paragraph" w:styleId="20">
    <w:name w:val="Body Text Indent 2"/>
    <w:basedOn w:val="a"/>
    <w:rsid w:val="00D8617B"/>
    <w:pPr>
      <w:ind w:firstLine="567"/>
    </w:pPr>
    <w:rPr>
      <w:szCs w:val="20"/>
    </w:rPr>
  </w:style>
  <w:style w:type="paragraph" w:customStyle="1" w:styleId="Normal">
    <w:name w:val="Normal"/>
    <w:rsid w:val="00D8617B"/>
  </w:style>
  <w:style w:type="paragraph" w:styleId="a8">
    <w:name w:val="header"/>
    <w:basedOn w:val="a"/>
    <w:link w:val="a9"/>
    <w:rsid w:val="00C22A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2A5E"/>
  </w:style>
  <w:style w:type="paragraph" w:styleId="ab">
    <w:name w:val="Обычный (веб)"/>
    <w:basedOn w:val="a"/>
    <w:rsid w:val="00EB543B"/>
    <w:pPr>
      <w:spacing w:before="100" w:beforeAutospacing="1" w:after="100" w:afterAutospacing="1"/>
    </w:pPr>
  </w:style>
  <w:style w:type="paragraph" w:customStyle="1" w:styleId="ConsPlusNormal">
    <w:name w:val="ConsPlusNormal"/>
    <w:rsid w:val="00BB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A910AD"/>
    <w:pPr>
      <w:spacing w:after="120" w:line="360" w:lineRule="auto"/>
      <w:ind w:left="357" w:hanging="357"/>
      <w:jc w:val="both"/>
    </w:pPr>
    <w:rPr>
      <w:color w:val="000000"/>
      <w:szCs w:val="20"/>
    </w:rPr>
  </w:style>
  <w:style w:type="paragraph" w:styleId="21">
    <w:name w:val="Body Text 2"/>
    <w:basedOn w:val="a"/>
    <w:rsid w:val="00A910AD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paragraph" w:styleId="31">
    <w:name w:val="Body Text Indent 3"/>
    <w:basedOn w:val="a"/>
    <w:link w:val="32"/>
    <w:rsid w:val="00A910AD"/>
    <w:pPr>
      <w:spacing w:line="324" w:lineRule="auto"/>
      <w:ind w:left="357" w:firstLine="709"/>
      <w:jc w:val="both"/>
    </w:pPr>
    <w:rPr>
      <w:bCs/>
      <w:sz w:val="28"/>
    </w:rPr>
  </w:style>
  <w:style w:type="paragraph" w:styleId="ae">
    <w:name w:val="footer"/>
    <w:basedOn w:val="a"/>
    <w:link w:val="af"/>
    <w:rsid w:val="00A910AD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paragraph" w:styleId="33">
    <w:name w:val="Body Text 3"/>
    <w:basedOn w:val="a"/>
    <w:rsid w:val="00A910AD"/>
    <w:pPr>
      <w:spacing w:after="120" w:line="360" w:lineRule="auto"/>
      <w:ind w:left="357" w:hanging="357"/>
      <w:jc w:val="both"/>
    </w:pPr>
    <w:rPr>
      <w:sz w:val="16"/>
      <w:szCs w:val="16"/>
    </w:rPr>
  </w:style>
  <w:style w:type="paragraph" w:customStyle="1" w:styleId="FR3">
    <w:name w:val="FR3"/>
    <w:rsid w:val="00A910AD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character" w:styleId="af0">
    <w:name w:val="Strong"/>
    <w:qFormat/>
    <w:rsid w:val="00A910AD"/>
    <w:rPr>
      <w:b/>
      <w:bCs/>
    </w:rPr>
  </w:style>
  <w:style w:type="paragraph" w:styleId="af1">
    <w:name w:val="footnote text"/>
    <w:basedOn w:val="a"/>
    <w:link w:val="af2"/>
    <w:semiHidden/>
    <w:rsid w:val="00A910AD"/>
    <w:pPr>
      <w:spacing w:line="360" w:lineRule="auto"/>
      <w:ind w:left="357" w:hanging="357"/>
      <w:jc w:val="both"/>
    </w:pPr>
    <w:rPr>
      <w:sz w:val="20"/>
      <w:szCs w:val="20"/>
    </w:rPr>
  </w:style>
  <w:style w:type="character" w:styleId="af3">
    <w:name w:val="footnote reference"/>
    <w:semiHidden/>
    <w:rsid w:val="00A910AD"/>
    <w:rPr>
      <w:vertAlign w:val="superscript"/>
    </w:rPr>
  </w:style>
  <w:style w:type="character" w:customStyle="1" w:styleId="a9">
    <w:name w:val="Верхний колонтитул Знак"/>
    <w:link w:val="a8"/>
    <w:rsid w:val="00A910AD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A910AD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A910AD"/>
    <w:rPr>
      <w:sz w:val="24"/>
      <w:lang w:val="ru-RU" w:eastAsia="ru-RU" w:bidi="ar-SA"/>
    </w:rPr>
  </w:style>
  <w:style w:type="paragraph" w:customStyle="1" w:styleId="demo">
    <w:name w:val="demo"/>
    <w:basedOn w:val="a"/>
    <w:rsid w:val="00A910AD"/>
    <w:pPr>
      <w:spacing w:line="360" w:lineRule="auto"/>
      <w:ind w:left="100" w:right="60" w:hanging="357"/>
      <w:jc w:val="both"/>
    </w:pPr>
    <w:rPr>
      <w:rFonts w:ascii="Arial" w:hAnsi="Arial" w:cs="Arial"/>
      <w:color w:val="333333"/>
      <w:sz w:val="26"/>
      <w:szCs w:val="26"/>
    </w:rPr>
  </w:style>
  <w:style w:type="character" w:styleId="af4">
    <w:name w:val="Hyperlink"/>
    <w:rsid w:val="00A910AD"/>
    <w:rPr>
      <w:color w:val="0000FF"/>
      <w:u w:val="single"/>
    </w:rPr>
  </w:style>
  <w:style w:type="character" w:customStyle="1" w:styleId="af2">
    <w:name w:val="Текст сноски Знак"/>
    <w:link w:val="af1"/>
    <w:semiHidden/>
    <w:rsid w:val="00A910AD"/>
    <w:rPr>
      <w:lang w:val="ru-RU" w:eastAsia="ru-RU" w:bidi="ar-SA"/>
    </w:rPr>
  </w:style>
  <w:style w:type="character" w:styleId="af5">
    <w:name w:val="FollowedHyperlink"/>
    <w:rsid w:val="00A910AD"/>
    <w:rPr>
      <w:color w:val="800080"/>
      <w:u w:val="single"/>
    </w:rPr>
  </w:style>
  <w:style w:type="paragraph" w:customStyle="1" w:styleId="ConsPlusCell">
    <w:name w:val="ConsPlusCell"/>
    <w:rsid w:val="00A910AD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6">
    <w:name w:val=" Знак Знак Знак Знак"/>
    <w:basedOn w:val="a"/>
    <w:rsid w:val="00A910AD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link w:val="ConsNormal0"/>
    <w:locked/>
    <w:rsid w:val="00A910AD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910AD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A910AD"/>
  </w:style>
  <w:style w:type="paragraph" w:styleId="af7">
    <w:name w:val="Block Text"/>
    <w:basedOn w:val="a"/>
    <w:rsid w:val="00A910AD"/>
    <w:pPr>
      <w:ind w:left="-171" w:right="-508" w:firstLine="741"/>
      <w:jc w:val="both"/>
    </w:pPr>
    <w:rPr>
      <w:color w:val="000000"/>
    </w:rPr>
  </w:style>
  <w:style w:type="character" w:customStyle="1" w:styleId="maintext">
    <w:name w:val="maintext"/>
    <w:basedOn w:val="a0"/>
    <w:rsid w:val="00A910AD"/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rsid w:val="00A910A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A910AD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22">
    <w:name w:val="Нет списка2"/>
    <w:next w:val="a2"/>
    <w:semiHidden/>
    <w:rsid w:val="00A910AD"/>
  </w:style>
  <w:style w:type="numbering" w:customStyle="1" w:styleId="34">
    <w:name w:val="Нет списка3"/>
    <w:next w:val="a2"/>
    <w:semiHidden/>
    <w:rsid w:val="00A910AD"/>
  </w:style>
  <w:style w:type="character" w:customStyle="1" w:styleId="10">
    <w:name w:val="Заголовок 1 Знак"/>
    <w:link w:val="1"/>
    <w:rsid w:val="00A910AD"/>
    <w:rPr>
      <w:b/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A910AD"/>
    <w:rPr>
      <w:sz w:val="24"/>
      <w:lang w:val="ru-RU" w:eastAsia="ru-RU" w:bidi="ar-SA"/>
    </w:rPr>
  </w:style>
  <w:style w:type="paragraph" w:styleId="af8">
    <w:name w:val="List Paragraph"/>
    <w:basedOn w:val="a"/>
    <w:qFormat/>
    <w:rsid w:val="00A910AD"/>
    <w:pPr>
      <w:ind w:left="708"/>
    </w:p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A91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A910A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A910AD"/>
  </w:style>
  <w:style w:type="numbering" w:customStyle="1" w:styleId="110">
    <w:name w:val="Нет списка11"/>
    <w:next w:val="a2"/>
    <w:semiHidden/>
    <w:unhideWhenUsed/>
    <w:rsid w:val="00A910AD"/>
  </w:style>
  <w:style w:type="paragraph" w:customStyle="1" w:styleId="ConsNonformat">
    <w:name w:val="ConsNonformat"/>
    <w:rsid w:val="00A910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semiHidden/>
    <w:locked/>
    <w:rsid w:val="00A910AD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5"/>
    <w:rsid w:val="00A910A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A910AD"/>
  </w:style>
  <w:style w:type="numbering" w:customStyle="1" w:styleId="50">
    <w:name w:val="Нет списка5"/>
    <w:next w:val="a2"/>
    <w:semiHidden/>
    <w:rsid w:val="00A910AD"/>
  </w:style>
  <w:style w:type="numbering" w:customStyle="1" w:styleId="6">
    <w:name w:val="Нет списка6"/>
    <w:next w:val="a2"/>
    <w:semiHidden/>
    <w:rsid w:val="00A910AD"/>
  </w:style>
  <w:style w:type="character" w:customStyle="1" w:styleId="ad">
    <w:name w:val="Основной текст Знак"/>
    <w:link w:val="ac"/>
    <w:rsid w:val="00A910AD"/>
    <w:rPr>
      <w:color w:val="000000"/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910AD"/>
    <w:rPr>
      <w:bCs/>
      <w:sz w:val="28"/>
      <w:szCs w:val="24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A910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b">
    <w:name w:val="No Spacing"/>
    <w:qFormat/>
    <w:rsid w:val="00A910AD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A910AD"/>
  </w:style>
  <w:style w:type="character" w:styleId="afc">
    <w:name w:val="annotation reference"/>
    <w:rsid w:val="00A910AD"/>
    <w:rPr>
      <w:sz w:val="16"/>
      <w:szCs w:val="16"/>
    </w:rPr>
  </w:style>
  <w:style w:type="paragraph" w:styleId="afd">
    <w:name w:val="annotation text"/>
    <w:basedOn w:val="a"/>
    <w:link w:val="afe"/>
    <w:rsid w:val="00A910AD"/>
    <w:rPr>
      <w:sz w:val="20"/>
      <w:szCs w:val="20"/>
    </w:rPr>
  </w:style>
  <w:style w:type="character" w:customStyle="1" w:styleId="afe">
    <w:name w:val="Текст примечания Знак"/>
    <w:link w:val="afd"/>
    <w:rsid w:val="00A910AD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A910AD"/>
    <w:rPr>
      <w:b/>
      <w:bCs/>
    </w:rPr>
  </w:style>
  <w:style w:type="character" w:customStyle="1" w:styleId="aff0">
    <w:name w:val="Тема примечания Знак"/>
    <w:link w:val="aff"/>
    <w:rsid w:val="00A910AD"/>
    <w:rPr>
      <w:b/>
      <w:bCs/>
      <w:lang w:val="ru-RU" w:eastAsia="ru-RU" w:bidi="ar-SA"/>
    </w:rPr>
  </w:style>
  <w:style w:type="character" w:customStyle="1" w:styleId="a4">
    <w:name w:val="Текст выноски Знак"/>
    <w:link w:val="a3"/>
    <w:rsid w:val="00A910AD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80">
    <w:name w:val="Нет списка8"/>
    <w:next w:val="a2"/>
    <w:semiHidden/>
    <w:rsid w:val="00A910AD"/>
  </w:style>
  <w:style w:type="paragraph" w:customStyle="1" w:styleId="Heading">
    <w:name w:val="Heading"/>
    <w:rsid w:val="00A910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A910AD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FontStyle47">
    <w:name w:val="Font Style47"/>
    <w:rsid w:val="0000625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0062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0625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styleId="HTML">
    <w:name w:val="HTML Preformatted"/>
    <w:basedOn w:val="a"/>
    <w:rsid w:val="0000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53C0A43D6CB14F710702BBBB17A0F129C3C4EED01D0C241A8453BD4C27v2x3G" TargetMode="External"/><Relationship Id="rId13" Type="http://schemas.openxmlformats.org/officeDocument/2006/relationships/hyperlink" Target="consultantplus://offline/ref=F048777CC2BF93363B194453C0A43D6CB14E760707BFBB17A0F129C3C4EED01D0C241A87v5xBG" TargetMode="External"/><Relationship Id="rId18" Type="http://schemas.openxmlformats.org/officeDocument/2006/relationships/hyperlink" Target="consultantplus://offline/ref=F048777CC2BF93363B194453C0A43D6CB14F7A0406BDBB17A0F129C3C4EED01D0C241A8453BD4C26v2x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48777CC2BF93363B194453C0A43D6CB14E760707BFBB17A0F129C3C4EED01D0C241A87v5x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8777CC2BF93363B194453C0A43D6CB14E730103BFBB17A0F129C3C4EED01D0C241A8454BCv4xFG" TargetMode="External"/><Relationship Id="rId17" Type="http://schemas.openxmlformats.org/officeDocument/2006/relationships/hyperlink" Target="consultantplus://offline/ref=F048777CC2BF93363B194453C0A43D6CB14F7A0406BDBB17A0F129C3C4EED01D0C241A8453BD4C26v2x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8777CC2BF93363B194453C0A43D6CB14F710702BBBB17A0F129C3C4EED01D0C241A8453BD4C27v2x3G" TargetMode="External"/><Relationship Id="rId20" Type="http://schemas.openxmlformats.org/officeDocument/2006/relationships/hyperlink" Target="consultantplus://offline/ref=F048777CC2BF93363B194453C0A43D6CB14F7B0208B8BB17A0F129C3C4vEx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48777CC2BF93363B194453C0A43D6CB14E760707BFBB17A0F129C3C4EED01D0C241A86v5x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8777CC2BF93363B194453C0A43D6CB14F710702BBBB17A0F129C3C4EED01D0C241A8453BD4C27v2x3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048777CC2BF93363B194453C0A43D6CB14F7A0406BDBB17A0F129C3C4EED01D0C241A8453BD4C26v2xCG" TargetMode="External"/><Relationship Id="rId19" Type="http://schemas.openxmlformats.org/officeDocument/2006/relationships/hyperlink" Target="consultantplus://offline/ref=F048777CC2BF93363B194453C0A43D6CB14F7B0208B8BB17A0F129C3C4vEx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8777CC2BF93363B194453C0A43D6CB14F7B0208B8BB17A0F129C3C4vExEG" TargetMode="External"/><Relationship Id="rId14" Type="http://schemas.openxmlformats.org/officeDocument/2006/relationships/hyperlink" Target="consultantplus://offline/ref=F048777CC2BF93363B194453C0A43D6CB14E760707BFBB17A0F129C3C4EED01D0C241A87v5xB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62B7-283A-4256-914A-11E868A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38607</CharactersWithSpaces>
  <SharedDoc>false</SharedDoc>
  <HLinks>
    <vt:vector size="324" baseType="variant">
      <vt:variant>
        <vt:i4>5373954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3014714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consultantplus://offline/ref=F048777CC2BF93363B194453C0A43D6CB14E760707BFBB17A0F129C3C4EED01D0C241A87v5xBG</vt:lpwstr>
      </vt:variant>
      <vt:variant>
        <vt:lpwstr/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6357042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5832706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1376350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consultantplus://offline/ref=F048777CC2BF93363B194453C0A43D6CB14F7B0208B8BB17A0F129C3C4vExEG</vt:lpwstr>
      </vt:variant>
      <vt:variant>
        <vt:lpwstr/>
      </vt:variant>
      <vt:variant>
        <vt:i4>1376350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consultantplus://offline/ref=F048777CC2BF93363B194453C0A43D6CB14F7B0208B8BB17A0F129C3C4vExEG</vt:lpwstr>
      </vt:variant>
      <vt:variant>
        <vt:lpwstr/>
      </vt:variant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8323177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consultantplus://offline/ref=F048777CC2BF93363B194453C0A43D6CB14F7A0406BDBB17A0F129C3C4EED01D0C241A8453BD4C26v2xCG</vt:lpwstr>
      </vt:variant>
      <vt:variant>
        <vt:lpwstr/>
      </vt:variant>
      <vt:variant>
        <vt:i4>8323177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consultantplus://offline/ref=F048777CC2BF93363B194453C0A43D6CB14F7A0406BDBB17A0F129C3C4EED01D0C241A8453BD4C26v2xCG</vt:lpwstr>
      </vt:variant>
      <vt:variant>
        <vt:lpwstr/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8323177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consultantplus://offline/ref=F048777CC2BF93363B194453C0A43D6CB14F710702BBBB17A0F129C3C4EED01D0C241A8453BD4C27v2x3G</vt:lpwstr>
      </vt:variant>
      <vt:variant>
        <vt:lpwstr/>
      </vt:variant>
      <vt:variant>
        <vt:i4>8323177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consultantplus://offline/ref=F048777CC2BF93363B194453C0A43D6CB14F710702BBBB17A0F129C3C4EED01D0C241A8453BD4C27v2x3G</vt:lpwstr>
      </vt:variant>
      <vt:variant>
        <vt:lpwstr/>
      </vt:variant>
      <vt:variant>
        <vt:i4>5373954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3014714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consultantplus://offline/ref=F048777CC2BF93363B194453C0A43D6CB14E760707BFBB17A0F129C3C4EED01D0C241A87v5xBG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consultantplus://offline/ref=F048777CC2BF93363B194453C0A43D6CB14E760707BFBB17A0F129C3C4EED01D0C241A87v5xBG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consultantplus://offline/ref=F048777CC2BF93363B194453C0A43D6CB14E730103BFBB17A0F129C3C4EED01D0C241A8454BCv4xFG</vt:lpwstr>
      </vt:variant>
      <vt:variant>
        <vt:lpwstr/>
      </vt:variant>
      <vt:variant>
        <vt:i4>3014761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consultantplus://offline/ref=F048777CC2BF93363B194453C0A43D6CB14E760707BFBB17A0F129C3C4EED01D0C241A86v5x0G</vt:lpwstr>
      </vt:variant>
      <vt:variant>
        <vt:lpwstr/>
      </vt:variant>
      <vt:variant>
        <vt:i4>8323177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consultantplus://offline/ref=F048777CC2BF93363B194453C0A43D6CB14F7A0406BDBB17A0F129C3C4EED01D0C241A8453BD4C26v2xCG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consultantplus://offline/ref=F048777CC2BF93363B194453C0A43D6CB14F7B0208B8BB17A0F129C3C4vExEG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consultantplus://offline/ref=F048777CC2BF93363B194453C0A43D6CB14F710702BBBB17A0F129C3C4EED01D0C241A8453BD4C27v2x3G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Olga</dc:creator>
  <cp:keywords/>
  <dc:description/>
  <cp:lastModifiedBy>Сотрудник</cp:lastModifiedBy>
  <cp:revision>2</cp:revision>
  <cp:lastPrinted>2022-12-28T12:48:00Z</cp:lastPrinted>
  <dcterms:created xsi:type="dcterms:W3CDTF">2023-06-13T15:25:00Z</dcterms:created>
  <dcterms:modified xsi:type="dcterms:W3CDTF">2023-06-13T15:25:00Z</dcterms:modified>
</cp:coreProperties>
</file>